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DC0F47" w:rsidP="00447052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Oferta nr SP84</w:t>
      </w:r>
      <w:r w:rsidR="00976283">
        <w:rPr>
          <w:b/>
        </w:rPr>
        <w:t>/</w:t>
      </w:r>
      <w:r w:rsidR="005414ED">
        <w:rPr>
          <w:b/>
        </w:rPr>
        <w:t>110/</w:t>
      </w:r>
      <w:r w:rsidR="00F80FA3">
        <w:rPr>
          <w:b/>
        </w:rPr>
        <w:t>23</w:t>
      </w:r>
      <w:r w:rsidR="00976283">
        <w:rPr>
          <w:b/>
        </w:rPr>
        <w:t>/</w:t>
      </w:r>
      <w:r w:rsidR="005414ED">
        <w:rPr>
          <w:b/>
        </w:rPr>
        <w:t>201</w:t>
      </w:r>
      <w:r w:rsidR="00976283">
        <w:rPr>
          <w:b/>
        </w:rPr>
        <w:t>9</w:t>
      </w:r>
      <w:r w:rsidR="000F5B6D">
        <w:rPr>
          <w:b/>
        </w:rPr>
        <w:t xml:space="preserve"> – </w:t>
      </w:r>
      <w:r w:rsidR="005414ED">
        <w:rPr>
          <w:b/>
        </w:rPr>
        <w:t>Wychowawca świetlicy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19"/>
        <w:gridCol w:w="1882"/>
        <w:gridCol w:w="1960"/>
        <w:gridCol w:w="4975"/>
      </w:tblGrid>
      <w:tr w:rsidR="006174E0" w:rsidRPr="009F26AE" w:rsidTr="00976283">
        <w:trPr>
          <w:trHeight w:val="454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976283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06032A" w:rsidRPr="0006032A" w:rsidRDefault="004016AA" w:rsidP="00976283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>WYCHOWAWCA ŚWIETLICY</w:t>
            </w:r>
          </w:p>
        </w:tc>
      </w:tr>
      <w:tr w:rsidR="00970A72" w:rsidRPr="009F26AE" w:rsidTr="00976283">
        <w:trPr>
          <w:trHeight w:val="510"/>
        </w:trPr>
        <w:tc>
          <w:tcPr>
            <w:tcW w:w="2639" w:type="pct"/>
            <w:gridSpan w:val="3"/>
            <w:vAlign w:val="center"/>
          </w:tcPr>
          <w:p w:rsidR="00970A72" w:rsidRPr="009F26AE" w:rsidRDefault="00970A72" w:rsidP="00976283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A015AC" w:rsidRPr="0006032A" w:rsidRDefault="00A015AC" w:rsidP="00EC1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Pr="006220E6">
              <w:rPr>
                <w:b/>
                <w:sz w:val="20"/>
                <w:szCs w:val="20"/>
              </w:rPr>
              <w:t xml:space="preserve"> </w:t>
            </w:r>
            <w:r w:rsidR="00EC1071">
              <w:rPr>
                <w:b/>
                <w:sz w:val="20"/>
                <w:szCs w:val="20"/>
              </w:rPr>
              <w:t xml:space="preserve">od dnia 01.09.2019 </w:t>
            </w:r>
            <w:r w:rsidRPr="006220E6">
              <w:rPr>
                <w:b/>
                <w:sz w:val="20"/>
                <w:szCs w:val="20"/>
              </w:rPr>
              <w:t xml:space="preserve">na </w:t>
            </w:r>
            <w:r w:rsidR="00EC1071">
              <w:rPr>
                <w:b/>
                <w:sz w:val="20"/>
                <w:szCs w:val="20"/>
              </w:rPr>
              <w:t xml:space="preserve">zastępstwo </w:t>
            </w:r>
            <w:r>
              <w:rPr>
                <w:b/>
                <w:sz w:val="20"/>
                <w:szCs w:val="20"/>
              </w:rPr>
              <w:br/>
            </w:r>
            <w:r w:rsidR="00EC1071">
              <w:rPr>
                <w:b/>
                <w:sz w:val="20"/>
                <w:szCs w:val="20"/>
              </w:rPr>
              <w:t>w</w:t>
            </w:r>
            <w:r w:rsidR="008D56C2">
              <w:rPr>
                <w:b/>
                <w:sz w:val="20"/>
                <w:szCs w:val="20"/>
              </w:rPr>
              <w:t xml:space="preserve"> pełnym wymiarze czasu pracy 26</w:t>
            </w:r>
            <w:r w:rsidR="0016230B">
              <w:rPr>
                <w:b/>
                <w:sz w:val="20"/>
                <w:szCs w:val="20"/>
              </w:rPr>
              <w:t>/26</w:t>
            </w:r>
          </w:p>
        </w:tc>
      </w:tr>
      <w:tr w:rsidR="006174E0" w:rsidRPr="00EC013A" w:rsidTr="005E6357">
        <w:trPr>
          <w:trHeight w:val="9354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5E6357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C013A" w:rsidRPr="00EC013A" w:rsidRDefault="00EC013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prowadzenie zajęć opiekuńczo – wychowawczych               z dziećmi z oddziałów przedszkolnych i klas I – VI według  </w:t>
            </w:r>
            <w:r>
              <w:rPr>
                <w:sz w:val="20"/>
                <w:szCs w:val="20"/>
              </w:rPr>
              <w:t>rocznego planu pracy świetlicy;</w:t>
            </w:r>
          </w:p>
          <w:p w:rsidR="00EC013A" w:rsidRPr="00EC013A" w:rsidRDefault="00EC013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organizowanie pracy opiekuńczo-wyc</w:t>
            </w:r>
            <w:r>
              <w:rPr>
                <w:sz w:val="20"/>
                <w:szCs w:val="20"/>
              </w:rPr>
              <w:t>howawczej              w grupie świetlicowej;</w:t>
            </w:r>
          </w:p>
          <w:p w:rsidR="00EC013A" w:rsidRPr="00EC013A" w:rsidRDefault="0006032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miesięczne </w:t>
            </w:r>
            <w:r w:rsidR="00EC013A" w:rsidRPr="00EC013A">
              <w:rPr>
                <w:sz w:val="20"/>
                <w:szCs w:val="20"/>
              </w:rPr>
              <w:t xml:space="preserve">planowanie </w:t>
            </w:r>
            <w:r w:rsidR="00EC013A">
              <w:rPr>
                <w:sz w:val="20"/>
                <w:szCs w:val="20"/>
              </w:rPr>
              <w:t>pracy opiekuńczo- wychowawczej;</w:t>
            </w:r>
          </w:p>
          <w:p w:rsidR="009A5145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terminowe </w:t>
            </w:r>
            <w:r w:rsidR="0020531F" w:rsidRPr="00EC013A">
              <w:rPr>
                <w:sz w:val="20"/>
                <w:szCs w:val="20"/>
              </w:rPr>
              <w:t xml:space="preserve">prowadzenie dokumentacji szkolnej zgodnej z </w:t>
            </w:r>
            <w:r w:rsidR="00071982" w:rsidRPr="00EC013A">
              <w:rPr>
                <w:sz w:val="20"/>
                <w:szCs w:val="20"/>
              </w:rPr>
              <w:t>obowiązującymi przepisami prawa oświatowego;</w:t>
            </w:r>
          </w:p>
          <w:p w:rsidR="00071982" w:rsidRPr="00EC013A" w:rsidRDefault="00071982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aktywny udział w zebraniach Rady Pedagogicznej;</w:t>
            </w:r>
          </w:p>
          <w:p w:rsidR="00071982" w:rsidRPr="00EC013A" w:rsidRDefault="00071982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EC013A" w:rsidRDefault="00071982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EC013A" w:rsidRDefault="009D0D4E" w:rsidP="005E6357">
            <w:pPr>
              <w:pStyle w:val="Akapitzlist"/>
              <w:spacing w:line="276" w:lineRule="auto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EC013A" w:rsidRDefault="00EC013A" w:rsidP="005E6357">
            <w:pPr>
              <w:pStyle w:val="Akapitzlist"/>
              <w:spacing w:line="276" w:lineRule="auto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9D0D4E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Default="009D0D4E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opieka nad salą, jej wypo</w:t>
            </w:r>
            <w:r w:rsidR="00EC013A">
              <w:rPr>
                <w:bCs/>
                <w:sz w:val="20"/>
                <w:szCs w:val="20"/>
              </w:rPr>
              <w:t>sażeniem i powierzonym sprzętem;</w:t>
            </w:r>
          </w:p>
          <w:p w:rsidR="009D0D4E" w:rsidRPr="00EC013A" w:rsidRDefault="009D0D4E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9654E0" w:rsidRDefault="009D0D4E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>przestrzeganie regulaminów, przepisów, zasad bhp i ppoż. obowiązujących na terenie placówki,</w:t>
            </w:r>
          </w:p>
          <w:p w:rsidR="00FB7DD7" w:rsidRPr="00EC013A" w:rsidRDefault="00FB7DD7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czuwanie nad prawidłowym rozwojem życia kulturalnego w szkole, w szczególności: współdziałanie z wychowawcami  klas, specjalistami pracującymi w szkole, organizowanie uroczystości świetlicowych,</w:t>
            </w:r>
          </w:p>
          <w:p w:rsidR="00EC013A" w:rsidRPr="00EC013A" w:rsidRDefault="00EC013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  <w:p w:rsidR="009D0D4E" w:rsidRPr="00EC013A" w:rsidRDefault="009D0D4E" w:rsidP="005E6357">
            <w:pPr>
              <w:spacing w:line="276" w:lineRule="auto"/>
              <w:ind w:left="458"/>
              <w:rPr>
                <w:sz w:val="20"/>
                <w:szCs w:val="20"/>
              </w:rPr>
            </w:pPr>
          </w:p>
        </w:tc>
      </w:tr>
      <w:tr w:rsidR="0006032A" w:rsidRPr="009F26AE" w:rsidTr="005E6357">
        <w:trPr>
          <w:trHeight w:val="567"/>
        </w:trPr>
        <w:tc>
          <w:tcPr>
            <w:tcW w:w="816" w:type="pct"/>
            <w:vMerge w:val="restart"/>
            <w:vAlign w:val="center"/>
          </w:tcPr>
          <w:p w:rsidR="0006032A" w:rsidRPr="00476F85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476F85">
              <w:rPr>
                <w:b/>
                <w:sz w:val="18"/>
                <w:szCs w:val="18"/>
              </w:rPr>
              <w:t>Wymagania: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 xml:space="preserve">Wymagania zaliczone 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 xml:space="preserve">do dwóch pierwszych grup weryfikowane są podczas czytania </w:t>
            </w:r>
            <w:r w:rsidRPr="00476F85">
              <w:lastRenderedPageBreak/>
              <w:t>CV, analizę dokumentów kandydata potwierdzających zdobyte kwalifikacje.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 xml:space="preserve">Wymagania dotyczące osobowości kandydata weryfikowane są poprzez bezpośredni wywiad 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lastRenderedPageBreak/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06032A" w:rsidRPr="00873D00" w:rsidRDefault="0006032A" w:rsidP="005E6357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7E2CB6" w:rsidRDefault="0006032A" w:rsidP="005E6357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podyplomowe w zakresie pedagogiki opiekuńczo – wychowawczej</w:t>
            </w:r>
          </w:p>
          <w:p w:rsidR="00E23230" w:rsidRPr="006174E0" w:rsidRDefault="0006032A" w:rsidP="005E6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studia uprawniające do pracy w szkole.</w:t>
            </w:r>
          </w:p>
        </w:tc>
      </w:tr>
      <w:tr w:rsidR="0006032A" w:rsidRPr="009F26AE" w:rsidTr="00797F60">
        <w:trPr>
          <w:trHeight w:val="680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032B88">
        <w:trPr>
          <w:trHeight w:val="397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lastRenderedPageBreak/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lastRenderedPageBreak/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032B88">
        <w:trPr>
          <w:trHeight w:val="1531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032B88">
        <w:trPr>
          <w:trHeight w:val="3515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032B88">
        <w:trPr>
          <w:trHeight w:val="3288"/>
        </w:trPr>
        <w:tc>
          <w:tcPr>
            <w:tcW w:w="2639" w:type="pct"/>
            <w:gridSpan w:val="3"/>
            <w:vAlign w:val="center"/>
          </w:tcPr>
          <w:p w:rsidR="00476F85" w:rsidRPr="00976283" w:rsidRDefault="00476F85" w:rsidP="009762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426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Dokumenty aplikacyjne</w:t>
            </w:r>
          </w:p>
          <w:p w:rsidR="0006032A" w:rsidRPr="009F26AE" w:rsidRDefault="00476F85" w:rsidP="0097628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61" w:type="pct"/>
            <w:vAlign w:val="center"/>
          </w:tcPr>
          <w:p w:rsidR="0006032A" w:rsidRPr="006A6673" w:rsidRDefault="0006032A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976283">
            <w:pPr>
              <w:pStyle w:val="Akapitzlist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476F85" w:rsidRDefault="00476F85" w:rsidP="00284318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lastRenderedPageBreak/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5E6357">
      <w:pgSz w:w="11906" w:h="16838"/>
      <w:pgMar w:top="680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206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F5B6D"/>
    <w:rsid w:val="0016230B"/>
    <w:rsid w:val="00164B57"/>
    <w:rsid w:val="0017691F"/>
    <w:rsid w:val="00192F0B"/>
    <w:rsid w:val="001F5D21"/>
    <w:rsid w:val="0020531F"/>
    <w:rsid w:val="002122D3"/>
    <w:rsid w:val="002608E7"/>
    <w:rsid w:val="00284318"/>
    <w:rsid w:val="003A0286"/>
    <w:rsid w:val="003E40BD"/>
    <w:rsid w:val="004016AA"/>
    <w:rsid w:val="0044131D"/>
    <w:rsid w:val="00447052"/>
    <w:rsid w:val="00467B53"/>
    <w:rsid w:val="00476F85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5E6357"/>
    <w:rsid w:val="006174E0"/>
    <w:rsid w:val="0063396A"/>
    <w:rsid w:val="006A6673"/>
    <w:rsid w:val="006B5957"/>
    <w:rsid w:val="006C5672"/>
    <w:rsid w:val="006D17A2"/>
    <w:rsid w:val="006D2247"/>
    <w:rsid w:val="00710F7C"/>
    <w:rsid w:val="007459BA"/>
    <w:rsid w:val="00797F60"/>
    <w:rsid w:val="007E2CB6"/>
    <w:rsid w:val="00867B85"/>
    <w:rsid w:val="00871951"/>
    <w:rsid w:val="00873D00"/>
    <w:rsid w:val="0088445E"/>
    <w:rsid w:val="008B5CA6"/>
    <w:rsid w:val="008C154E"/>
    <w:rsid w:val="008D56C2"/>
    <w:rsid w:val="008D6D81"/>
    <w:rsid w:val="00910A6B"/>
    <w:rsid w:val="0091673A"/>
    <w:rsid w:val="009654E0"/>
    <w:rsid w:val="00970A72"/>
    <w:rsid w:val="00976283"/>
    <w:rsid w:val="009A5145"/>
    <w:rsid w:val="009D0D4E"/>
    <w:rsid w:val="009F07DE"/>
    <w:rsid w:val="009F26AE"/>
    <w:rsid w:val="00A015AC"/>
    <w:rsid w:val="00A92594"/>
    <w:rsid w:val="00AC7A21"/>
    <w:rsid w:val="00B50007"/>
    <w:rsid w:val="00BC5C6B"/>
    <w:rsid w:val="00BE7F38"/>
    <w:rsid w:val="00BF05AD"/>
    <w:rsid w:val="00C439C0"/>
    <w:rsid w:val="00C653B6"/>
    <w:rsid w:val="00C66741"/>
    <w:rsid w:val="00CE6FD5"/>
    <w:rsid w:val="00D877E5"/>
    <w:rsid w:val="00DB32B1"/>
    <w:rsid w:val="00DC0F47"/>
    <w:rsid w:val="00E00E3D"/>
    <w:rsid w:val="00E12392"/>
    <w:rsid w:val="00E23230"/>
    <w:rsid w:val="00E66B30"/>
    <w:rsid w:val="00EC013A"/>
    <w:rsid w:val="00EC1071"/>
    <w:rsid w:val="00ED4824"/>
    <w:rsid w:val="00EE0AB3"/>
    <w:rsid w:val="00F350B4"/>
    <w:rsid w:val="00F80FA3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16</cp:revision>
  <cp:lastPrinted>2019-05-07T10:23:00Z</cp:lastPrinted>
  <dcterms:created xsi:type="dcterms:W3CDTF">2018-04-19T13:06:00Z</dcterms:created>
  <dcterms:modified xsi:type="dcterms:W3CDTF">2019-05-29T11:38:00Z</dcterms:modified>
</cp:coreProperties>
</file>