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20" w:rsidRPr="0092672F" w:rsidRDefault="00417C4B" w:rsidP="0092672F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7C191F">
        <w:rPr>
          <w:rFonts w:ascii="Arial" w:hAnsi="Arial" w:cs="Arial"/>
          <w:color w:val="auto"/>
          <w:sz w:val="24"/>
          <w:szCs w:val="24"/>
        </w:rPr>
        <w:t>Oferta nr</w:t>
      </w:r>
      <w:r w:rsidR="00E56120" w:rsidRPr="007C191F">
        <w:rPr>
          <w:rFonts w:ascii="Arial" w:hAnsi="Arial" w:cs="Arial"/>
          <w:color w:val="auto"/>
          <w:sz w:val="24"/>
          <w:szCs w:val="24"/>
        </w:rPr>
        <w:t xml:space="preserve"> SP84/110/</w:t>
      </w:r>
      <w:r w:rsidR="00007216">
        <w:rPr>
          <w:rFonts w:ascii="Arial" w:hAnsi="Arial" w:cs="Arial"/>
          <w:color w:val="auto"/>
          <w:sz w:val="24"/>
          <w:szCs w:val="24"/>
        </w:rPr>
        <w:t>7</w:t>
      </w:r>
      <w:r w:rsidR="00E56120" w:rsidRPr="007C191F">
        <w:rPr>
          <w:rFonts w:ascii="Arial" w:hAnsi="Arial" w:cs="Arial"/>
          <w:color w:val="auto"/>
          <w:sz w:val="24"/>
          <w:szCs w:val="24"/>
        </w:rPr>
        <w:t>/202</w:t>
      </w:r>
      <w:r w:rsidR="00007216">
        <w:rPr>
          <w:rFonts w:ascii="Arial" w:hAnsi="Arial" w:cs="Arial"/>
          <w:color w:val="auto"/>
          <w:sz w:val="24"/>
          <w:szCs w:val="24"/>
        </w:rPr>
        <w:t>3</w:t>
      </w:r>
      <w:r w:rsidR="00EE3ADA" w:rsidRPr="007C191F">
        <w:rPr>
          <w:rFonts w:ascii="Arial" w:hAnsi="Arial" w:cs="Arial"/>
          <w:color w:val="auto"/>
          <w:sz w:val="24"/>
          <w:szCs w:val="24"/>
        </w:rPr>
        <w:t xml:space="preserve"> – Specjalista do spraw </w:t>
      </w:r>
      <w:r w:rsidR="0092672F">
        <w:rPr>
          <w:rFonts w:ascii="Arial" w:hAnsi="Arial" w:cs="Arial"/>
          <w:color w:val="auto"/>
          <w:sz w:val="24"/>
          <w:szCs w:val="24"/>
        </w:rPr>
        <w:t>Bezpieczeństwa i Higieny Pracy</w:t>
      </w:r>
      <w:r w:rsidR="0092672F">
        <w:rPr>
          <w:rFonts w:ascii="Arial" w:hAnsi="Arial" w:cs="Arial"/>
          <w:color w:val="auto"/>
          <w:sz w:val="24"/>
          <w:szCs w:val="24"/>
        </w:rPr>
        <w:br/>
      </w:r>
      <w:r w:rsidR="0092672F">
        <w:rPr>
          <w:rFonts w:ascii="Arial" w:hAnsi="Arial" w:cs="Arial"/>
          <w:color w:val="auto"/>
          <w:sz w:val="24"/>
          <w:szCs w:val="24"/>
        </w:rPr>
        <w:br/>
      </w:r>
      <w:r w:rsidR="00DB0761" w:rsidRPr="0092672F">
        <w:rPr>
          <w:rFonts w:ascii="Arial" w:hAnsi="Arial" w:cs="Arial"/>
          <w:color w:val="auto"/>
          <w:sz w:val="24"/>
          <w:szCs w:val="24"/>
        </w:rPr>
        <w:t xml:space="preserve">Informacja o naborze na wolne stanowisko pracy </w:t>
      </w:r>
      <w:r w:rsidR="00E56120" w:rsidRPr="0092672F">
        <w:rPr>
          <w:rFonts w:ascii="Arial" w:hAnsi="Arial" w:cs="Arial"/>
          <w:color w:val="auto"/>
          <w:sz w:val="24"/>
          <w:szCs w:val="24"/>
        </w:rPr>
        <w:t>w Szkole Podstawowej nr 84 im. Waleriana Łukasińskiego w Warszawie</w:t>
      </w:r>
      <w:r w:rsidR="00DB0761" w:rsidRPr="0092672F">
        <w:rPr>
          <w:rFonts w:ascii="Arial" w:hAnsi="Arial" w:cs="Arial"/>
          <w:color w:val="auto"/>
          <w:sz w:val="24"/>
          <w:szCs w:val="24"/>
        </w:rPr>
        <w:t xml:space="preserve"> </w:t>
      </w:r>
      <w:r w:rsidR="00E56120" w:rsidRPr="0092672F">
        <w:rPr>
          <w:rFonts w:ascii="Arial" w:hAnsi="Arial" w:cs="Arial"/>
          <w:color w:val="auto"/>
          <w:sz w:val="24"/>
          <w:szCs w:val="24"/>
        </w:rPr>
        <w:t>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58"/>
        <w:gridCol w:w="2445"/>
        <w:gridCol w:w="3119"/>
        <w:gridCol w:w="3140"/>
      </w:tblGrid>
      <w:tr w:rsidR="00E56120" w:rsidRPr="007C191F" w:rsidTr="00B34B2B">
        <w:trPr>
          <w:trHeight w:val="567"/>
        </w:trPr>
        <w:tc>
          <w:tcPr>
            <w:tcW w:w="2092" w:type="pct"/>
            <w:gridSpan w:val="2"/>
            <w:vAlign w:val="center"/>
          </w:tcPr>
          <w:p w:rsidR="00E56120" w:rsidRPr="007C191F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2908" w:type="pct"/>
            <w:gridSpan w:val="2"/>
            <w:vAlign w:val="center"/>
          </w:tcPr>
          <w:p w:rsidR="00E56120" w:rsidRPr="007C191F" w:rsidRDefault="00EE3ADA" w:rsidP="009267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C191F">
              <w:rPr>
                <w:rFonts w:ascii="Arial" w:hAnsi="Arial" w:cs="Arial"/>
                <w:b/>
              </w:rPr>
              <w:t>Specjalista do spraw B</w:t>
            </w:r>
            <w:r w:rsidR="0092672F">
              <w:rPr>
                <w:rFonts w:ascii="Arial" w:hAnsi="Arial" w:cs="Arial"/>
                <w:b/>
              </w:rPr>
              <w:t>HP</w:t>
            </w:r>
          </w:p>
        </w:tc>
      </w:tr>
      <w:tr w:rsidR="00E56120" w:rsidRPr="007C191F" w:rsidTr="00B34B2B">
        <w:trPr>
          <w:trHeight w:val="567"/>
        </w:trPr>
        <w:tc>
          <w:tcPr>
            <w:tcW w:w="2092" w:type="pct"/>
            <w:gridSpan w:val="2"/>
            <w:vAlign w:val="center"/>
          </w:tcPr>
          <w:p w:rsidR="00E56120" w:rsidRPr="007C191F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7C191F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908" w:type="pct"/>
            <w:gridSpan w:val="2"/>
            <w:vAlign w:val="center"/>
          </w:tcPr>
          <w:p w:rsidR="00E56120" w:rsidRPr="001C6F47" w:rsidRDefault="0092672F" w:rsidP="001457D9">
            <w:pPr>
              <w:spacing w:after="0" w:line="360" w:lineRule="auto"/>
              <w:rPr>
                <w:rFonts w:ascii="Arial" w:hAnsi="Arial" w:cs="Arial"/>
              </w:rPr>
            </w:pPr>
            <w:r w:rsidRPr="001C6F47">
              <w:rPr>
                <w:rFonts w:ascii="Arial" w:hAnsi="Arial" w:cs="Arial"/>
              </w:rPr>
              <w:t>Umo</w:t>
            </w:r>
            <w:r w:rsidR="001C6F47">
              <w:rPr>
                <w:rFonts w:ascii="Arial" w:hAnsi="Arial" w:cs="Arial"/>
              </w:rPr>
              <w:t xml:space="preserve">wa </w:t>
            </w:r>
            <w:r w:rsidR="001457D9">
              <w:rPr>
                <w:rFonts w:ascii="Arial" w:hAnsi="Arial" w:cs="Arial"/>
              </w:rPr>
              <w:t xml:space="preserve">o pracę </w:t>
            </w:r>
            <w:r w:rsidRPr="001C6F47">
              <w:rPr>
                <w:rFonts w:ascii="Arial" w:hAnsi="Arial" w:cs="Arial"/>
              </w:rPr>
              <w:t>w n</w:t>
            </w:r>
            <w:r w:rsidR="001C6F47">
              <w:rPr>
                <w:rFonts w:ascii="Arial" w:hAnsi="Arial" w:cs="Arial"/>
              </w:rPr>
              <w:t xml:space="preserve">iepełnym wymiarze czasu pracy (0,25 </w:t>
            </w:r>
            <w:r w:rsidRPr="001C6F47">
              <w:rPr>
                <w:rFonts w:ascii="Arial" w:hAnsi="Arial" w:cs="Arial"/>
              </w:rPr>
              <w:t>etatu</w:t>
            </w:r>
            <w:r w:rsidR="001C6F47">
              <w:rPr>
                <w:rFonts w:ascii="Arial" w:hAnsi="Arial" w:cs="Arial"/>
              </w:rPr>
              <w:t xml:space="preserve"> </w:t>
            </w:r>
            <w:r w:rsidR="008F44CC">
              <w:rPr>
                <w:rFonts w:ascii="Arial" w:hAnsi="Arial" w:cs="Arial"/>
              </w:rPr>
              <w:t>- 10 h)</w:t>
            </w:r>
            <w:r w:rsidR="001457D9">
              <w:rPr>
                <w:rFonts w:ascii="Arial" w:hAnsi="Arial" w:cs="Arial"/>
              </w:rPr>
              <w:t>,</w:t>
            </w:r>
            <w:r w:rsidR="008F44CC">
              <w:rPr>
                <w:rFonts w:ascii="Arial" w:hAnsi="Arial" w:cs="Arial"/>
              </w:rPr>
              <w:t xml:space="preserve"> </w:t>
            </w:r>
            <w:r w:rsidRPr="001C6F47">
              <w:rPr>
                <w:rFonts w:ascii="Arial" w:hAnsi="Arial" w:cs="Arial"/>
              </w:rPr>
              <w:t>okres próbny</w:t>
            </w:r>
            <w:r w:rsidR="001C6F47">
              <w:rPr>
                <w:rFonts w:ascii="Arial" w:hAnsi="Arial" w:cs="Arial"/>
              </w:rPr>
              <w:t xml:space="preserve"> (</w:t>
            </w:r>
            <w:r w:rsidRPr="001C6F47">
              <w:rPr>
                <w:rFonts w:ascii="Arial" w:hAnsi="Arial" w:cs="Arial"/>
              </w:rPr>
              <w:t>01.0</w:t>
            </w:r>
            <w:r w:rsidR="00007216">
              <w:rPr>
                <w:rFonts w:ascii="Arial" w:hAnsi="Arial" w:cs="Arial"/>
              </w:rPr>
              <w:t>6</w:t>
            </w:r>
            <w:r w:rsidRPr="001C6F47">
              <w:rPr>
                <w:rFonts w:ascii="Arial" w:hAnsi="Arial" w:cs="Arial"/>
              </w:rPr>
              <w:t>.202</w:t>
            </w:r>
            <w:r w:rsidR="00007216">
              <w:rPr>
                <w:rFonts w:ascii="Arial" w:hAnsi="Arial" w:cs="Arial"/>
              </w:rPr>
              <w:t>3</w:t>
            </w:r>
            <w:r w:rsidRPr="001C6F47">
              <w:rPr>
                <w:rFonts w:ascii="Arial" w:hAnsi="Arial" w:cs="Arial"/>
              </w:rPr>
              <w:t xml:space="preserve"> r. </w:t>
            </w:r>
            <w:r w:rsidR="001C6F47">
              <w:rPr>
                <w:rFonts w:ascii="Arial" w:hAnsi="Arial" w:cs="Arial"/>
              </w:rPr>
              <w:t xml:space="preserve">– </w:t>
            </w:r>
            <w:r w:rsidRPr="001C6F47">
              <w:rPr>
                <w:rFonts w:ascii="Arial" w:hAnsi="Arial" w:cs="Arial"/>
              </w:rPr>
              <w:t>3</w:t>
            </w:r>
            <w:r w:rsidR="00007216">
              <w:rPr>
                <w:rFonts w:ascii="Arial" w:hAnsi="Arial" w:cs="Arial"/>
              </w:rPr>
              <w:t>1</w:t>
            </w:r>
            <w:r w:rsidRPr="001C6F47">
              <w:rPr>
                <w:rFonts w:ascii="Arial" w:hAnsi="Arial" w:cs="Arial"/>
              </w:rPr>
              <w:t>.</w:t>
            </w:r>
            <w:r w:rsidR="00007216">
              <w:rPr>
                <w:rFonts w:ascii="Arial" w:hAnsi="Arial" w:cs="Arial"/>
              </w:rPr>
              <w:t>08</w:t>
            </w:r>
            <w:r w:rsidRPr="001C6F47">
              <w:rPr>
                <w:rFonts w:ascii="Arial" w:hAnsi="Arial" w:cs="Arial"/>
              </w:rPr>
              <w:t>.202</w:t>
            </w:r>
            <w:r w:rsidR="00007216">
              <w:rPr>
                <w:rFonts w:ascii="Arial" w:hAnsi="Arial" w:cs="Arial"/>
              </w:rPr>
              <w:t xml:space="preserve">3 </w:t>
            </w:r>
            <w:r w:rsidRPr="001C6F47">
              <w:rPr>
                <w:rFonts w:ascii="Arial" w:hAnsi="Arial" w:cs="Arial"/>
              </w:rPr>
              <w:t>r.)</w:t>
            </w:r>
            <w:r w:rsidR="00D26F93">
              <w:rPr>
                <w:rFonts w:ascii="Arial" w:hAnsi="Arial" w:cs="Arial"/>
              </w:rPr>
              <w:t>.</w:t>
            </w:r>
          </w:p>
        </w:tc>
      </w:tr>
      <w:tr w:rsidR="00E56120" w:rsidRPr="007C191F" w:rsidTr="00B34B2B">
        <w:trPr>
          <w:trHeight w:val="976"/>
        </w:trPr>
        <w:tc>
          <w:tcPr>
            <w:tcW w:w="2092" w:type="pct"/>
            <w:gridSpan w:val="2"/>
            <w:vAlign w:val="center"/>
          </w:tcPr>
          <w:p w:rsidR="00E56120" w:rsidRPr="007C191F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2908" w:type="pct"/>
            <w:gridSpan w:val="2"/>
          </w:tcPr>
          <w:p w:rsidR="00E56120" w:rsidRPr="00D26F93" w:rsidRDefault="0092672F" w:rsidP="0092672F">
            <w:pPr>
              <w:spacing w:after="0" w:line="360" w:lineRule="auto"/>
              <w:ind w:left="2"/>
              <w:rPr>
                <w:rFonts w:ascii="Arial" w:hAnsi="Arial" w:cs="Arial"/>
              </w:rPr>
            </w:pPr>
            <w:r w:rsidRPr="00D26F93">
              <w:rPr>
                <w:rFonts w:ascii="Arial" w:hAnsi="Arial" w:cs="Arial"/>
              </w:rPr>
              <w:t>Zgodnie z Rozporządzeniem Rady Ministrów z dnia 2 września 1997 r. w sprawie służby bezpieczeństwa i higieny pracy. (D</w:t>
            </w:r>
            <w:bookmarkStart w:id="0" w:name="_GoBack"/>
            <w:bookmarkEnd w:id="0"/>
            <w:r w:rsidRPr="00D26F93">
              <w:rPr>
                <w:rFonts w:ascii="Arial" w:hAnsi="Arial" w:cs="Arial"/>
              </w:rPr>
              <w:t xml:space="preserve">z.U. 1997 nr 109 poz. 704). </w:t>
            </w:r>
          </w:p>
        </w:tc>
      </w:tr>
      <w:tr w:rsidR="00FA2768" w:rsidRPr="007C191F" w:rsidTr="00D26F93">
        <w:trPr>
          <w:trHeight w:val="720"/>
        </w:trPr>
        <w:tc>
          <w:tcPr>
            <w:tcW w:w="956" w:type="pct"/>
            <w:vMerge w:val="restart"/>
            <w:vAlign w:val="center"/>
          </w:tcPr>
          <w:p w:rsidR="0088471E" w:rsidRPr="00B34B2B" w:rsidRDefault="0088471E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B34B2B">
              <w:rPr>
                <w:rFonts w:ascii="Arial" w:hAnsi="Arial" w:cs="Arial"/>
                <w:b/>
              </w:rPr>
              <w:t>Wymagania:</w:t>
            </w:r>
          </w:p>
          <w:p w:rsidR="0088471E" w:rsidRPr="00B34B2B" w:rsidRDefault="0088471E" w:rsidP="00DB0761">
            <w:pPr>
              <w:pStyle w:val="Akapitzlist"/>
              <w:spacing w:after="0" w:line="360" w:lineRule="auto"/>
              <w:ind w:left="426"/>
              <w:rPr>
                <w:rFonts w:ascii="Arial" w:hAnsi="Arial" w:cs="Arial"/>
                <w:b/>
              </w:rPr>
            </w:pPr>
          </w:p>
          <w:p w:rsidR="0088471E" w:rsidRPr="00B34B2B" w:rsidRDefault="0088471E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4B2B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  <w:r w:rsidR="008F6FAD">
              <w:rPr>
                <w:rFonts w:ascii="Arial" w:hAnsi="Arial" w:cs="Arial"/>
                <w:sz w:val="24"/>
                <w:szCs w:val="24"/>
              </w:rPr>
              <w:t xml:space="preserve">do dwóch </w:t>
            </w:r>
            <w:r w:rsidRPr="00B34B2B">
              <w:rPr>
                <w:rFonts w:ascii="Arial" w:hAnsi="Arial" w:cs="Arial"/>
                <w:sz w:val="24"/>
                <w:szCs w:val="24"/>
              </w:rPr>
              <w:t>pierwszy</w:t>
            </w:r>
            <w:r w:rsidR="00B34B2B" w:rsidRPr="00B34B2B">
              <w:rPr>
                <w:rFonts w:ascii="Arial" w:hAnsi="Arial" w:cs="Arial"/>
                <w:sz w:val="24"/>
                <w:szCs w:val="24"/>
              </w:rPr>
              <w:t xml:space="preserve">ch grup weryfikowane są podczas </w:t>
            </w:r>
            <w:r w:rsidRPr="00B34B2B">
              <w:rPr>
                <w:rFonts w:ascii="Arial" w:hAnsi="Arial" w:cs="Arial"/>
                <w:sz w:val="24"/>
                <w:szCs w:val="24"/>
              </w:rPr>
              <w:t>czytania CV, analizę dokumentów kandydata potwierdzających zdobyte kwalifikacje.</w:t>
            </w:r>
          </w:p>
          <w:p w:rsidR="0088471E" w:rsidRPr="00B34B2B" w:rsidRDefault="0088471E" w:rsidP="00B34B2B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4B2B">
              <w:rPr>
                <w:rFonts w:ascii="Arial" w:hAnsi="Arial" w:cs="Arial"/>
                <w:sz w:val="24"/>
                <w:szCs w:val="24"/>
              </w:rPr>
              <w:t>Wymagania dotyczące osobowości kandydata weryfikowan</w:t>
            </w:r>
            <w:r w:rsidR="00B34B2B">
              <w:rPr>
                <w:rFonts w:ascii="Arial" w:hAnsi="Arial" w:cs="Arial"/>
                <w:sz w:val="24"/>
                <w:szCs w:val="24"/>
              </w:rPr>
              <w:t xml:space="preserve">e są poprzez bezpośredni wywiad </w:t>
            </w:r>
            <w:r w:rsidRPr="00B34B2B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1136" w:type="pct"/>
            <w:vMerge w:val="restart"/>
            <w:vAlign w:val="center"/>
          </w:tcPr>
          <w:p w:rsidR="0088471E" w:rsidRPr="007C191F" w:rsidRDefault="0088471E" w:rsidP="00587ED4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Wykształcenie i inne kwalifikacje</w:t>
            </w:r>
          </w:p>
        </w:tc>
        <w:tc>
          <w:tcPr>
            <w:tcW w:w="1449" w:type="pct"/>
            <w:vAlign w:val="center"/>
          </w:tcPr>
          <w:p w:rsidR="0088471E" w:rsidRPr="00C6628C" w:rsidRDefault="00D26F93" w:rsidP="0088471E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ind w:left="276" w:right="773"/>
              <w:rPr>
                <w:rFonts w:ascii="Arial" w:eastAsia="Times New Roman" w:hAnsi="Arial" w:cs="Arial"/>
                <w:b/>
                <w:color w:val="0A0A0A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A0A0A"/>
                <w:lang w:eastAsia="pl-PL"/>
              </w:rPr>
              <w:t>Wykształcenie</w:t>
            </w:r>
          </w:p>
        </w:tc>
        <w:tc>
          <w:tcPr>
            <w:tcW w:w="1459" w:type="pct"/>
            <w:vAlign w:val="center"/>
          </w:tcPr>
          <w:p w:rsidR="0088471E" w:rsidRPr="0088471E" w:rsidRDefault="0088471E" w:rsidP="00C6628C">
            <w:pPr>
              <w:shd w:val="clear" w:color="auto" w:fill="FFFFFF"/>
              <w:spacing w:after="0" w:line="360" w:lineRule="auto"/>
              <w:ind w:left="29"/>
              <w:rPr>
                <w:rFonts w:ascii="Arial" w:eastAsia="Times New Roman" w:hAnsi="Arial" w:cs="Arial"/>
                <w:color w:val="0A0A0A"/>
                <w:lang w:eastAsia="pl-PL"/>
              </w:rPr>
            </w:pPr>
            <w:r w:rsidRPr="0088471E">
              <w:rPr>
                <w:rFonts w:ascii="Arial" w:hAnsi="Arial" w:cs="Arial"/>
              </w:rPr>
              <w:t xml:space="preserve">Wykształcenie wyższe o kierunku lub specjalności w </w:t>
            </w:r>
            <w:r w:rsidR="00D26F93">
              <w:rPr>
                <w:rFonts w:ascii="Arial" w:hAnsi="Arial" w:cs="Arial"/>
              </w:rPr>
              <w:t xml:space="preserve">zakresie </w:t>
            </w:r>
            <w:r w:rsidRPr="0088471E">
              <w:rPr>
                <w:rFonts w:ascii="Arial" w:hAnsi="Arial" w:cs="Arial"/>
              </w:rPr>
              <w:t>bezpieczeństwa i higieny pracy lub studia podyplomowe w zakresie bezpieczeństwa i higieny pracy</w:t>
            </w:r>
            <w:r>
              <w:rPr>
                <w:rFonts w:ascii="Arial" w:hAnsi="Arial" w:cs="Arial"/>
              </w:rPr>
              <w:t>.</w:t>
            </w:r>
          </w:p>
        </w:tc>
      </w:tr>
      <w:tr w:rsidR="00FA2768" w:rsidRPr="007C191F" w:rsidTr="00D26F93">
        <w:trPr>
          <w:trHeight w:val="720"/>
        </w:trPr>
        <w:tc>
          <w:tcPr>
            <w:tcW w:w="956" w:type="pct"/>
            <w:vMerge/>
            <w:vAlign w:val="center"/>
          </w:tcPr>
          <w:p w:rsidR="0088471E" w:rsidRPr="007C191F" w:rsidRDefault="0088471E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</w:p>
        </w:tc>
        <w:tc>
          <w:tcPr>
            <w:tcW w:w="1136" w:type="pct"/>
            <w:vMerge/>
            <w:vAlign w:val="center"/>
          </w:tcPr>
          <w:p w:rsidR="0088471E" w:rsidRDefault="0088471E" w:rsidP="00C6628C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95"/>
              <w:rPr>
                <w:rFonts w:ascii="Arial" w:hAnsi="Arial" w:cs="Arial"/>
                <w:b/>
              </w:rPr>
            </w:pPr>
          </w:p>
        </w:tc>
        <w:tc>
          <w:tcPr>
            <w:tcW w:w="1449" w:type="pct"/>
            <w:vAlign w:val="center"/>
          </w:tcPr>
          <w:p w:rsidR="0088471E" w:rsidRPr="00C6628C" w:rsidRDefault="0088471E" w:rsidP="0088471E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ind w:left="276"/>
              <w:rPr>
                <w:rFonts w:ascii="Arial" w:eastAsia="Times New Roman" w:hAnsi="Arial" w:cs="Arial"/>
                <w:b/>
                <w:color w:val="0A0A0A"/>
                <w:lang w:eastAsia="pl-PL"/>
              </w:rPr>
            </w:pPr>
            <w:r w:rsidRPr="00C6628C">
              <w:rPr>
                <w:rFonts w:ascii="Arial" w:eastAsia="Times New Roman" w:hAnsi="Arial" w:cs="Arial"/>
                <w:b/>
                <w:color w:val="0A0A0A"/>
                <w:lang w:eastAsia="pl-PL"/>
              </w:rPr>
              <w:t>Dodatkowe wymagania</w:t>
            </w:r>
          </w:p>
        </w:tc>
        <w:tc>
          <w:tcPr>
            <w:tcW w:w="1459" w:type="pct"/>
            <w:vAlign w:val="center"/>
          </w:tcPr>
          <w:p w:rsidR="0088471E" w:rsidRPr="0088471E" w:rsidRDefault="0088471E" w:rsidP="001457D9">
            <w:pPr>
              <w:shd w:val="clear" w:color="auto" w:fill="FFFFFF"/>
              <w:spacing w:after="0" w:line="360" w:lineRule="auto"/>
              <w:ind w:left="34"/>
              <w:rPr>
                <w:rFonts w:ascii="Arial" w:eastAsia="Times New Roman" w:hAnsi="Arial" w:cs="Arial"/>
                <w:color w:val="0A0A0A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Pr="0088471E">
              <w:rPr>
                <w:rFonts w:ascii="Arial" w:hAnsi="Arial" w:cs="Arial"/>
              </w:rPr>
              <w:t>obra znajomość przepisów BHP i p.poż</w:t>
            </w:r>
            <w:r>
              <w:rPr>
                <w:rFonts w:ascii="Arial" w:hAnsi="Arial" w:cs="Arial"/>
              </w:rPr>
              <w:t>.</w:t>
            </w:r>
          </w:p>
        </w:tc>
      </w:tr>
      <w:tr w:rsidR="0088471E" w:rsidRPr="0088471E" w:rsidTr="00D26F93">
        <w:trPr>
          <w:trHeight w:val="570"/>
        </w:trPr>
        <w:tc>
          <w:tcPr>
            <w:tcW w:w="956" w:type="pct"/>
            <w:vMerge/>
            <w:vAlign w:val="center"/>
          </w:tcPr>
          <w:p w:rsidR="0088471E" w:rsidRPr="007C191F" w:rsidRDefault="0088471E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88471E" w:rsidRPr="0088471E" w:rsidRDefault="0088471E" w:rsidP="00587ED4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53"/>
              <w:rPr>
                <w:rFonts w:ascii="Arial" w:hAnsi="Arial" w:cs="Arial"/>
                <w:b/>
              </w:rPr>
            </w:pPr>
            <w:r w:rsidRPr="0088471E">
              <w:rPr>
                <w:rFonts w:ascii="Arial" w:hAnsi="Arial" w:cs="Arial"/>
                <w:b/>
              </w:rPr>
              <w:t>Doświadczenie i umiejętności</w:t>
            </w:r>
          </w:p>
        </w:tc>
        <w:tc>
          <w:tcPr>
            <w:tcW w:w="1449" w:type="pct"/>
            <w:vAlign w:val="center"/>
          </w:tcPr>
          <w:p w:rsidR="0088471E" w:rsidRPr="00C6628C" w:rsidRDefault="0088471E" w:rsidP="00B34B2B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ind w:left="318" w:right="773"/>
              <w:rPr>
                <w:rFonts w:ascii="Arial" w:eastAsia="Times New Roman" w:hAnsi="Arial" w:cs="Arial"/>
                <w:b/>
                <w:color w:val="0A0A0A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A0A0A"/>
                <w:lang w:eastAsia="pl-PL"/>
              </w:rPr>
              <w:t>D</w:t>
            </w:r>
            <w:r w:rsidR="004212BA">
              <w:rPr>
                <w:rFonts w:ascii="Arial" w:eastAsia="Times New Roman" w:hAnsi="Arial" w:cs="Arial"/>
                <w:b/>
                <w:color w:val="0A0A0A"/>
                <w:lang w:eastAsia="pl-PL"/>
              </w:rPr>
              <w:t>oświadczenie</w:t>
            </w:r>
          </w:p>
        </w:tc>
        <w:tc>
          <w:tcPr>
            <w:tcW w:w="1459" w:type="pct"/>
            <w:vAlign w:val="center"/>
          </w:tcPr>
          <w:p w:rsidR="0088471E" w:rsidRPr="0088471E" w:rsidRDefault="0088471E" w:rsidP="001457D9">
            <w:pPr>
              <w:pStyle w:val="Akapitzlist"/>
              <w:shd w:val="clear" w:color="auto" w:fill="FFFFFF"/>
              <w:spacing w:after="0" w:line="360" w:lineRule="auto"/>
              <w:ind w:left="35"/>
              <w:rPr>
                <w:rFonts w:ascii="Arial" w:eastAsia="Times New Roman" w:hAnsi="Arial" w:cs="Arial"/>
                <w:color w:val="0A0A0A"/>
                <w:lang w:eastAsia="pl-PL"/>
              </w:rPr>
            </w:pPr>
            <w:r w:rsidRPr="0088471E">
              <w:rPr>
                <w:rFonts w:ascii="Arial" w:hAnsi="Arial" w:cs="Arial"/>
              </w:rPr>
              <w:t>M</w:t>
            </w:r>
            <w:r w:rsidR="001457D9">
              <w:rPr>
                <w:rFonts w:ascii="Arial" w:hAnsi="Arial" w:cs="Arial"/>
              </w:rPr>
              <w:t>ile widziane doświadczenie na tym stanowisku</w:t>
            </w:r>
            <w:r w:rsidRPr="0088471E">
              <w:rPr>
                <w:rFonts w:ascii="Arial" w:hAnsi="Arial" w:cs="Arial"/>
              </w:rPr>
              <w:t xml:space="preserve">. </w:t>
            </w:r>
          </w:p>
        </w:tc>
      </w:tr>
      <w:tr w:rsidR="0088471E" w:rsidRPr="007C191F" w:rsidTr="00D26F93">
        <w:trPr>
          <w:trHeight w:val="570"/>
        </w:trPr>
        <w:tc>
          <w:tcPr>
            <w:tcW w:w="956" w:type="pct"/>
            <w:vMerge/>
            <w:vAlign w:val="center"/>
          </w:tcPr>
          <w:p w:rsidR="0088471E" w:rsidRPr="007C191F" w:rsidRDefault="0088471E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6" w:type="pct"/>
            <w:vMerge/>
            <w:vAlign w:val="center"/>
          </w:tcPr>
          <w:p w:rsidR="0088471E" w:rsidRPr="0088471E" w:rsidRDefault="0088471E" w:rsidP="0088471E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495"/>
              <w:rPr>
                <w:rFonts w:ascii="Arial" w:hAnsi="Arial" w:cs="Arial"/>
                <w:b/>
              </w:rPr>
            </w:pPr>
          </w:p>
        </w:tc>
        <w:tc>
          <w:tcPr>
            <w:tcW w:w="1449" w:type="pct"/>
            <w:vAlign w:val="center"/>
          </w:tcPr>
          <w:p w:rsidR="0088471E" w:rsidRPr="00C6628C" w:rsidRDefault="0088471E" w:rsidP="00587ED4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ind w:left="337"/>
              <w:rPr>
                <w:rFonts w:ascii="Arial" w:eastAsia="Times New Roman" w:hAnsi="Arial" w:cs="Arial"/>
                <w:b/>
                <w:color w:val="0A0A0A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A0A0A"/>
                <w:lang w:eastAsia="pl-PL"/>
              </w:rPr>
              <w:t>Umiejętności</w:t>
            </w:r>
          </w:p>
        </w:tc>
        <w:tc>
          <w:tcPr>
            <w:tcW w:w="1459" w:type="pct"/>
            <w:vAlign w:val="center"/>
          </w:tcPr>
          <w:p w:rsidR="0088471E" w:rsidRPr="00FA2768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283"/>
              <w:rPr>
                <w:rFonts w:ascii="Arial" w:hAnsi="Arial" w:cs="Arial"/>
              </w:rPr>
            </w:pPr>
            <w:r w:rsidRPr="00FA2768">
              <w:rPr>
                <w:rFonts w:ascii="Arial" w:hAnsi="Arial" w:cs="Arial"/>
              </w:rPr>
              <w:t>U</w:t>
            </w:r>
            <w:r w:rsidR="00D26F93">
              <w:rPr>
                <w:rFonts w:ascii="Arial" w:hAnsi="Arial" w:cs="Arial"/>
              </w:rPr>
              <w:t xml:space="preserve">kończone szkolenia w dziedzinie </w:t>
            </w:r>
            <w:r w:rsidRPr="00FA2768">
              <w:rPr>
                <w:rFonts w:ascii="Arial" w:hAnsi="Arial" w:cs="Arial"/>
              </w:rPr>
              <w:t>bezpieczeństwa i higie</w:t>
            </w:r>
            <w:r w:rsidR="00D26F93">
              <w:rPr>
                <w:rFonts w:ascii="Arial" w:hAnsi="Arial" w:cs="Arial"/>
              </w:rPr>
              <w:t>ny pracy pracowników służby bhp.</w:t>
            </w:r>
          </w:p>
          <w:p w:rsidR="0088471E" w:rsidRPr="00FA2768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283"/>
              <w:rPr>
                <w:rFonts w:ascii="Arial" w:hAnsi="Arial" w:cs="Arial"/>
              </w:rPr>
            </w:pPr>
            <w:r w:rsidRPr="00FA2768">
              <w:rPr>
                <w:rFonts w:ascii="Arial" w:hAnsi="Arial" w:cs="Arial"/>
              </w:rPr>
              <w:t xml:space="preserve">Umiejętność analitycznego myślenia. </w:t>
            </w:r>
          </w:p>
          <w:p w:rsidR="0088471E" w:rsidRPr="00FA2768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283"/>
              <w:rPr>
                <w:rFonts w:ascii="Arial" w:hAnsi="Arial" w:cs="Arial"/>
              </w:rPr>
            </w:pPr>
            <w:r w:rsidRPr="00FA2768">
              <w:rPr>
                <w:rFonts w:ascii="Arial" w:hAnsi="Arial" w:cs="Arial"/>
              </w:rPr>
              <w:t xml:space="preserve">Umiejętność współpracy w zespole. </w:t>
            </w:r>
          </w:p>
          <w:p w:rsidR="0088471E" w:rsidRPr="00FA2768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283"/>
              <w:rPr>
                <w:rFonts w:ascii="Arial" w:hAnsi="Arial" w:cs="Arial"/>
              </w:rPr>
            </w:pPr>
            <w:r w:rsidRPr="00FA2768">
              <w:rPr>
                <w:rFonts w:ascii="Arial" w:hAnsi="Arial" w:cs="Arial"/>
              </w:rPr>
              <w:t xml:space="preserve">Samodzielność w działaniu. </w:t>
            </w:r>
          </w:p>
          <w:p w:rsidR="0088471E" w:rsidRPr="00FA2768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318"/>
              <w:rPr>
                <w:rFonts w:ascii="Arial" w:hAnsi="Arial" w:cs="Arial"/>
              </w:rPr>
            </w:pPr>
            <w:r w:rsidRPr="00FA2768">
              <w:rPr>
                <w:rFonts w:ascii="Arial" w:hAnsi="Arial" w:cs="Arial"/>
              </w:rPr>
              <w:t xml:space="preserve">Zdolności negocjacyjne. </w:t>
            </w:r>
          </w:p>
          <w:p w:rsidR="0088471E" w:rsidRPr="00FA2768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318"/>
              <w:rPr>
                <w:rFonts w:ascii="Arial" w:hAnsi="Arial" w:cs="Arial"/>
              </w:rPr>
            </w:pPr>
            <w:r w:rsidRPr="00FA2768">
              <w:rPr>
                <w:rFonts w:ascii="Arial" w:hAnsi="Arial" w:cs="Arial"/>
              </w:rPr>
              <w:lastRenderedPageBreak/>
              <w:t xml:space="preserve">Znajomość wybranych zagadnień prawa dotyczących warunków bhp w szkole. </w:t>
            </w:r>
          </w:p>
          <w:p w:rsidR="0088471E" w:rsidRPr="00FA2768" w:rsidRDefault="00D26F93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Znajomość i </w:t>
            </w:r>
            <w:r w:rsidR="0088471E" w:rsidRPr="00FA2768">
              <w:rPr>
                <w:rFonts w:ascii="Arial" w:hAnsi="Arial" w:cs="Arial"/>
              </w:rPr>
              <w:t xml:space="preserve">przestrzeganie przepisów bezpieczeństwa i higieny pracy. </w:t>
            </w:r>
          </w:p>
          <w:p w:rsidR="0088471E" w:rsidRPr="007C191F" w:rsidRDefault="0088471E" w:rsidP="00FA2768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ind w:left="318"/>
              <w:rPr>
                <w:rFonts w:ascii="Arial" w:eastAsia="Times New Roman" w:hAnsi="Arial" w:cs="Arial"/>
                <w:color w:val="0A0A0A"/>
                <w:lang w:eastAsia="pl-PL"/>
              </w:rPr>
            </w:pPr>
            <w:r w:rsidRPr="00FA2768">
              <w:rPr>
                <w:rFonts w:ascii="Arial" w:hAnsi="Arial" w:cs="Arial"/>
              </w:rPr>
              <w:t>Znajomość: Systemu operacyjnego Windows XP, Windows 7, Windows 8, Pakietu Microsoft Office (Word, Excel, PowerPoint)</w:t>
            </w:r>
          </w:p>
        </w:tc>
      </w:tr>
      <w:tr w:rsidR="0088471E" w:rsidRPr="007C191F" w:rsidTr="00B34B2B">
        <w:tc>
          <w:tcPr>
            <w:tcW w:w="956" w:type="pct"/>
            <w:vMerge/>
            <w:vAlign w:val="center"/>
          </w:tcPr>
          <w:p w:rsidR="0088471E" w:rsidRPr="007C191F" w:rsidRDefault="0088471E" w:rsidP="00DB076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6" w:type="pct"/>
            <w:vAlign w:val="center"/>
          </w:tcPr>
          <w:p w:rsidR="0088471E" w:rsidRPr="007C191F" w:rsidRDefault="0088471E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7C191F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908" w:type="pct"/>
            <w:gridSpan w:val="2"/>
          </w:tcPr>
          <w:p w:rsidR="000C2A6B" w:rsidRPr="007C191F" w:rsidRDefault="000C2A6B" w:rsidP="000C2A6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cierpliwość,</w:t>
            </w:r>
          </w:p>
          <w:p w:rsidR="000C2A6B" w:rsidRPr="007C191F" w:rsidRDefault="000C2A6B" w:rsidP="000C2A6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uprzejmość,</w:t>
            </w:r>
          </w:p>
          <w:p w:rsidR="000C2A6B" w:rsidRPr="007C191F" w:rsidRDefault="000C2A6B" w:rsidP="000C2A6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kultura osobista,</w:t>
            </w:r>
          </w:p>
          <w:p w:rsidR="000C2A6B" w:rsidRPr="007C191F" w:rsidRDefault="000C2A6B" w:rsidP="000C2A6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punktualność,</w:t>
            </w:r>
          </w:p>
          <w:p w:rsidR="0088471E" w:rsidRPr="007C191F" w:rsidRDefault="000C2A6B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kreatywność,</w:t>
            </w:r>
          </w:p>
          <w:p w:rsidR="000C2A6B" w:rsidRDefault="000C2A6B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łatwość nawiązywania </w:t>
            </w:r>
            <w:r w:rsidRPr="000C2A6B">
              <w:rPr>
                <w:rFonts w:ascii="Arial" w:hAnsi="Arial" w:cs="Arial"/>
              </w:rPr>
              <w:t>kontaktów,</w:t>
            </w:r>
          </w:p>
          <w:p w:rsidR="000C2A6B" w:rsidRDefault="000C2A6B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odpowiedzialność,</w:t>
            </w:r>
          </w:p>
          <w:p w:rsidR="0088471E" w:rsidRPr="007C191F" w:rsidRDefault="000C2A6B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 xml:space="preserve"> </w:t>
            </w:r>
            <w:r w:rsidR="0088471E" w:rsidRPr="007C191F">
              <w:rPr>
                <w:rFonts w:ascii="Arial" w:hAnsi="Arial" w:cs="Arial"/>
              </w:rPr>
              <w:t xml:space="preserve">sumienność, </w:t>
            </w:r>
          </w:p>
          <w:p w:rsidR="0088471E" w:rsidRDefault="0088471E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obowiązkowość,</w:t>
            </w:r>
          </w:p>
          <w:p w:rsidR="000C2A6B" w:rsidRPr="007C191F" w:rsidRDefault="000C2A6B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stanowczość.</w:t>
            </w:r>
          </w:p>
          <w:p w:rsidR="0088471E" w:rsidRPr="007C191F" w:rsidRDefault="0088471E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dyspozycyjność,</w:t>
            </w:r>
          </w:p>
          <w:p w:rsidR="0088471E" w:rsidRDefault="0088471E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odporność na stres,</w:t>
            </w:r>
          </w:p>
          <w:p w:rsidR="004212BA" w:rsidRPr="007C191F" w:rsidRDefault="004212BA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zaangażowanie w wykonywaną pracę,</w:t>
            </w:r>
          </w:p>
          <w:p w:rsidR="0088471E" w:rsidRPr="007C191F" w:rsidRDefault="004212BA" w:rsidP="007C191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komunikatywność.</w:t>
            </w:r>
            <w:r w:rsidR="0088471E">
              <w:rPr>
                <w:rFonts w:ascii="Arial" w:hAnsi="Arial" w:cs="Arial"/>
              </w:rPr>
              <w:t>.</w:t>
            </w:r>
          </w:p>
        </w:tc>
      </w:tr>
      <w:tr w:rsidR="0088471E" w:rsidRPr="007C191F" w:rsidTr="00B34B2B">
        <w:trPr>
          <w:trHeight w:val="834"/>
        </w:trPr>
        <w:tc>
          <w:tcPr>
            <w:tcW w:w="2092" w:type="pct"/>
            <w:gridSpan w:val="2"/>
            <w:vAlign w:val="center"/>
          </w:tcPr>
          <w:p w:rsidR="0088471E" w:rsidRPr="007C191F" w:rsidRDefault="0088471E" w:rsidP="00DB076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  <w:b/>
              </w:rPr>
              <w:t>V. Dokumenty aplikacyjne</w:t>
            </w:r>
          </w:p>
          <w:p w:rsidR="0088471E" w:rsidRPr="007C191F" w:rsidRDefault="00B34B2B" w:rsidP="00DB07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aplikacyjne: list </w:t>
            </w:r>
            <w:r w:rsidR="0088471E" w:rsidRPr="007C191F">
              <w:rPr>
                <w:rFonts w:ascii="Arial" w:hAnsi="Arial" w:cs="Arial"/>
              </w:rPr>
              <w:t xml:space="preserve">motywacyjny,  CV powinny być opatrzone klauzulą: „Wyrażam zgodę na przetwarzanie moich danych osobowych zawartych w ofercie pracy dla potrzeb niezbędnych do realizacji procesu rekrutacji zgodnie z ustawą </w:t>
            </w:r>
            <w:r w:rsidR="0088471E" w:rsidRPr="007C191F">
              <w:rPr>
                <w:rFonts w:ascii="Arial" w:hAnsi="Arial" w:cs="Arial"/>
              </w:rPr>
              <w:br/>
              <w:t xml:space="preserve">z dnia 10.05.2018 r. o ochronie danych </w:t>
            </w:r>
            <w:r w:rsidR="0088471E" w:rsidRPr="007C191F">
              <w:rPr>
                <w:rFonts w:ascii="Arial" w:hAnsi="Arial" w:cs="Arial"/>
              </w:rPr>
              <w:lastRenderedPageBreak/>
              <w:t>osobowych (Dz.U.2019, poz.1781) oraz ustawą z dnia 21.11.2008 r. o pracownikach samorządowych (Dz.U.2019, poz.1282)”.</w:t>
            </w:r>
          </w:p>
        </w:tc>
        <w:tc>
          <w:tcPr>
            <w:tcW w:w="2908" w:type="pct"/>
            <w:gridSpan w:val="2"/>
            <w:vAlign w:val="center"/>
          </w:tcPr>
          <w:p w:rsidR="0088471E" w:rsidRPr="007C191F" w:rsidRDefault="0088471E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lastRenderedPageBreak/>
              <w:t>list motywacyjny;</w:t>
            </w:r>
          </w:p>
          <w:p w:rsidR="0088471E" w:rsidRPr="007C191F" w:rsidRDefault="0088471E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życiorys – Curriculum Vitae;</w:t>
            </w:r>
          </w:p>
          <w:p w:rsidR="0088471E" w:rsidRPr="007C191F" w:rsidRDefault="0088471E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kwestionariusz osobowy;</w:t>
            </w:r>
          </w:p>
          <w:p w:rsidR="0088471E" w:rsidRPr="007C191F" w:rsidRDefault="0088471E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kserokopie świadectw pracy;</w:t>
            </w:r>
          </w:p>
          <w:p w:rsidR="0088471E" w:rsidRPr="007C191F" w:rsidRDefault="0088471E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kserokopie dokumentów potwierdzających wykształcenie;</w:t>
            </w:r>
          </w:p>
          <w:p w:rsidR="0088471E" w:rsidRPr="007C191F" w:rsidRDefault="0088471E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after="0" w:line="360" w:lineRule="auto"/>
              <w:ind w:left="398" w:hanging="284"/>
              <w:rPr>
                <w:rFonts w:ascii="Arial" w:hAnsi="Arial" w:cs="Arial"/>
              </w:rPr>
            </w:pPr>
            <w:r w:rsidRPr="007C191F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DB0761" w:rsidRPr="007C191F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7C191F">
        <w:rPr>
          <w:rFonts w:ascii="Arial" w:hAnsi="Arial" w:cs="Arial"/>
        </w:rPr>
        <w:t xml:space="preserve">W pierwszym etapie postępowania rekrutacyjnego dyrektor lub wicedyrektor szkoły dokonuje </w:t>
      </w:r>
      <w:r w:rsidRPr="007C191F">
        <w:rPr>
          <w:rFonts w:ascii="Arial" w:hAnsi="Arial" w:cs="Arial"/>
          <w:b/>
        </w:rPr>
        <w:t>analizy dokumentów aplikacyjnych i ocenia spełnienie warunków formalnych</w:t>
      </w:r>
      <w:r w:rsidRPr="007C191F">
        <w:rPr>
          <w:rFonts w:ascii="Arial" w:hAnsi="Arial" w:cs="Arial"/>
        </w:rPr>
        <w:t>, określonych potrzebami placówki.</w:t>
      </w:r>
    </w:p>
    <w:p w:rsidR="00DB0761" w:rsidRPr="007C191F" w:rsidRDefault="00DB0761" w:rsidP="00DB0761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7C191F">
        <w:rPr>
          <w:rFonts w:ascii="Arial" w:hAnsi="Arial" w:cs="Arial"/>
        </w:rPr>
        <w:t xml:space="preserve">Wyłonienie kandydata odbywa się w ramach drugiego etapu składającego się z </w:t>
      </w:r>
      <w:r w:rsidRPr="007C191F">
        <w:rPr>
          <w:rFonts w:ascii="Arial" w:hAnsi="Arial" w:cs="Arial"/>
          <w:b/>
        </w:rPr>
        <w:t>oceny merytorycznej złożonych dokumentów aplikacyjnych.</w:t>
      </w:r>
    </w:p>
    <w:p w:rsidR="00DB0761" w:rsidRPr="007C191F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7C191F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DB0761" w:rsidRPr="007C191F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7C191F">
        <w:rPr>
          <w:rFonts w:ascii="Arial" w:hAnsi="Arial" w:cs="Arial"/>
        </w:rPr>
        <w:t>posiadane wykształcenie,</w:t>
      </w:r>
    </w:p>
    <w:p w:rsidR="00DB0761" w:rsidRPr="007C191F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7C191F">
        <w:rPr>
          <w:rFonts w:ascii="Arial" w:hAnsi="Arial" w:cs="Arial"/>
        </w:rPr>
        <w:t>dodatkowe kwalifikacje: kursy specjalistyczne, uprawnienia i egzaminy państwowe,</w:t>
      </w:r>
      <w:r w:rsidRPr="007C191F">
        <w:rPr>
          <w:rFonts w:ascii="Arial" w:hAnsi="Arial" w:cs="Arial"/>
        </w:rPr>
        <w:br/>
        <w:t>doświadczenie zawodowe;</w:t>
      </w:r>
    </w:p>
    <w:p w:rsidR="00DB0761" w:rsidRPr="007C191F" w:rsidRDefault="00DB0761" w:rsidP="00DB0761">
      <w:pPr>
        <w:pStyle w:val="NormalnyWeb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C191F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DB0761" w:rsidRPr="007C191F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7C191F">
        <w:rPr>
          <w:rFonts w:ascii="Arial" w:hAnsi="Arial" w:cs="Arial"/>
        </w:rPr>
        <w:t xml:space="preserve">dokładnie przedstawił swoje motywy chęci pracy? </w:t>
      </w:r>
    </w:p>
    <w:p w:rsidR="00DB0761" w:rsidRPr="007C191F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7C191F">
        <w:rPr>
          <w:rFonts w:ascii="Arial" w:hAnsi="Arial" w:cs="Arial"/>
        </w:rPr>
        <w:t xml:space="preserve">zaprezentował swoją wiedzę o szkole? </w:t>
      </w:r>
    </w:p>
    <w:p w:rsidR="00DB0761" w:rsidRPr="007C191F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7C191F">
        <w:rPr>
          <w:rFonts w:ascii="Arial" w:hAnsi="Arial" w:cs="Arial"/>
        </w:rPr>
        <w:t xml:space="preserve">posiada odpowiednie doświadczenie i cechy osobowości, aby pracować w szkole? </w:t>
      </w:r>
    </w:p>
    <w:p w:rsidR="00DB0761" w:rsidRPr="007C191F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7C191F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DB0761" w:rsidRPr="007C191F" w:rsidRDefault="00DB0761" w:rsidP="00DB0761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7C191F">
        <w:rPr>
          <w:rFonts w:ascii="Arial" w:hAnsi="Arial" w:cs="Arial"/>
        </w:rPr>
        <w:t xml:space="preserve">Trzecim etapem rekrutacji jest </w:t>
      </w:r>
      <w:r w:rsidRPr="007C191F">
        <w:rPr>
          <w:rFonts w:ascii="Arial" w:hAnsi="Arial" w:cs="Arial"/>
          <w:b/>
        </w:rPr>
        <w:t>rozmowa kwalifikacyjna.</w:t>
      </w:r>
    </w:p>
    <w:p w:rsidR="00DB0761" w:rsidRPr="007C191F" w:rsidRDefault="00DB0761" w:rsidP="00DB076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  <w:bCs/>
        </w:rPr>
        <w:t>Rozmowę kwalifikacyjna przeprowadza dyrektor lub wicedyrektor szkoły.</w:t>
      </w:r>
    </w:p>
    <w:p w:rsidR="00DB0761" w:rsidRPr="007C191F" w:rsidRDefault="00DB0761" w:rsidP="00DB0761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7C191F">
        <w:rPr>
          <w:rFonts w:ascii="Arial" w:hAnsi="Arial" w:cs="Arial"/>
        </w:rPr>
        <w:t xml:space="preserve">Celem rozmowy kwalifikacyjnej jest nawiązanie bezpośredniego kontaktu z kandydatem </w:t>
      </w:r>
      <w:r w:rsidRPr="007C191F">
        <w:rPr>
          <w:rFonts w:ascii="Arial" w:hAnsi="Arial" w:cs="Arial"/>
        </w:rPr>
        <w:br/>
        <w:t>i weryfikacja informacji zawartych w aplikacji:</w:t>
      </w:r>
    </w:p>
    <w:p w:rsidR="00DB0761" w:rsidRPr="007C191F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>predyspozycje i umiejętności kandydata gwarantujące prawidłowe wykonywanie powierzonych obowiązków,</w:t>
      </w:r>
    </w:p>
    <w:p w:rsidR="00DB0761" w:rsidRPr="007C191F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 xml:space="preserve">posiadanie wiedzy na temat jednostki samorządu terytorialnego, w której ubiega się </w:t>
      </w:r>
      <w:r w:rsidRPr="007C191F">
        <w:rPr>
          <w:rFonts w:ascii="Arial" w:hAnsi="Arial" w:cs="Arial"/>
        </w:rPr>
        <w:br/>
        <w:t>o stanowisko,</w:t>
      </w:r>
    </w:p>
    <w:p w:rsidR="00DB0761" w:rsidRPr="007C191F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 xml:space="preserve">obowiązki i zakres odpowiedzialności na stanowiskach zajmowanych poprzednio </w:t>
      </w:r>
      <w:r w:rsidRPr="007C191F">
        <w:rPr>
          <w:rFonts w:ascii="Arial" w:hAnsi="Arial" w:cs="Arial"/>
        </w:rPr>
        <w:br/>
        <w:t>przez kandydata,</w:t>
      </w:r>
    </w:p>
    <w:p w:rsidR="00DB0761" w:rsidRPr="007C191F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>cele zawodowe kandydata,</w:t>
      </w:r>
    </w:p>
    <w:p w:rsidR="00DB0761" w:rsidRPr="007C191F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7C191F">
        <w:rPr>
          <w:rFonts w:ascii="Arial" w:hAnsi="Arial" w:cs="Arial"/>
        </w:rPr>
        <w:t>ewentualnie wysłuchanie autorskiej propozycji organizacji pracy na stanowisku;</w:t>
      </w:r>
    </w:p>
    <w:p w:rsidR="00DB0761" w:rsidRPr="007C191F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DB0761" w:rsidRPr="007C191F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 xml:space="preserve">Kandydat wyłoniony w drodze naboru przed zawarciem umowy o pracę zobowiązany </w:t>
      </w:r>
      <w:r w:rsidRPr="007C191F">
        <w:rPr>
          <w:rFonts w:ascii="Arial" w:hAnsi="Arial" w:cs="Arial"/>
        </w:rPr>
        <w:br/>
        <w:t xml:space="preserve">jest przedłożyć do wglądu oryginały dokumentów: świadectw pracy, dokumentów </w:t>
      </w:r>
      <w:r w:rsidRPr="007C191F">
        <w:rPr>
          <w:rFonts w:ascii="Arial" w:hAnsi="Arial" w:cs="Arial"/>
        </w:rPr>
        <w:lastRenderedPageBreak/>
        <w:t>potwierdzających wykształcenie i kwalifikacje zawodowe, innych dokumentów potwierdzających posiadane kwalifikacje i umiejętności;</w:t>
      </w:r>
    </w:p>
    <w:p w:rsidR="00DB0761" w:rsidRPr="007C191F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DB0761" w:rsidRPr="007C191F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7C191F">
        <w:rPr>
          <w:rFonts w:ascii="Arial" w:hAnsi="Arial" w:cs="Arial"/>
        </w:rPr>
        <w:t xml:space="preserve">Dokumenty aplikacyjne pozostałe osoby mogą odebrać osobiście w sekretariacie szkoły </w:t>
      </w:r>
      <w:r w:rsidRPr="007C191F">
        <w:rPr>
          <w:rFonts w:ascii="Arial" w:hAnsi="Arial" w:cs="Arial"/>
        </w:rPr>
        <w:br/>
        <w:t xml:space="preserve">w ciągu 30 dni od dnia zakończenia rekrutacji.  </w:t>
      </w:r>
    </w:p>
    <w:p w:rsidR="00E56120" w:rsidRPr="00E56120" w:rsidRDefault="00E56120" w:rsidP="00DB0761">
      <w:pPr>
        <w:pStyle w:val="Bezodstpw"/>
        <w:spacing w:line="240" w:lineRule="auto"/>
        <w:rPr>
          <w:bCs/>
        </w:rPr>
      </w:pP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708"/>
    <w:multiLevelType w:val="multilevel"/>
    <w:tmpl w:val="E8D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34988"/>
    <w:multiLevelType w:val="hybridMultilevel"/>
    <w:tmpl w:val="F6EEB5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05478C"/>
    <w:multiLevelType w:val="hybridMultilevel"/>
    <w:tmpl w:val="33A6C1B6"/>
    <w:lvl w:ilvl="0" w:tplc="D472A506">
      <w:start w:val="1"/>
      <w:numFmt w:val="decimal"/>
      <w:lvlText w:val="%1."/>
      <w:lvlJc w:val="left"/>
      <w:pPr>
        <w:ind w:left="1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15354"/>
    <w:multiLevelType w:val="hybridMultilevel"/>
    <w:tmpl w:val="144050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E5DB4"/>
    <w:multiLevelType w:val="hybridMultilevel"/>
    <w:tmpl w:val="0BA04482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B1F1BE9"/>
    <w:multiLevelType w:val="multilevel"/>
    <w:tmpl w:val="F5BE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63C9B"/>
    <w:multiLevelType w:val="hybridMultilevel"/>
    <w:tmpl w:val="7BA26E6C"/>
    <w:lvl w:ilvl="0" w:tplc="8F88F846">
      <w:start w:val="2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EEF"/>
    <w:multiLevelType w:val="hybridMultilevel"/>
    <w:tmpl w:val="9DFEAA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EAE"/>
    <w:multiLevelType w:val="hybridMultilevel"/>
    <w:tmpl w:val="5CE892E4"/>
    <w:lvl w:ilvl="0" w:tplc="7110FF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A7356"/>
    <w:multiLevelType w:val="hybridMultilevel"/>
    <w:tmpl w:val="ADF64ADC"/>
    <w:lvl w:ilvl="0" w:tplc="1A2EAC46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E11F3"/>
    <w:multiLevelType w:val="hybridMultilevel"/>
    <w:tmpl w:val="ABF08F80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43BC415E"/>
    <w:multiLevelType w:val="hybridMultilevel"/>
    <w:tmpl w:val="74C41976"/>
    <w:lvl w:ilvl="0" w:tplc="96D27CBA">
      <w:start w:val="2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4C8B2965"/>
    <w:multiLevelType w:val="hybridMultilevel"/>
    <w:tmpl w:val="58C60B94"/>
    <w:lvl w:ilvl="0" w:tplc="8F66B344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B1557"/>
    <w:multiLevelType w:val="multilevel"/>
    <w:tmpl w:val="BD2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66117C"/>
    <w:multiLevelType w:val="multilevel"/>
    <w:tmpl w:val="EE5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0B0655"/>
    <w:multiLevelType w:val="hybridMultilevel"/>
    <w:tmpl w:val="A0DCB1D2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9A2B7A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028D"/>
    <w:multiLevelType w:val="hybridMultilevel"/>
    <w:tmpl w:val="37285DB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6" w15:restartNumberingAfterBreak="0">
    <w:nsid w:val="57C7401B"/>
    <w:multiLevelType w:val="hybridMultilevel"/>
    <w:tmpl w:val="49E8A11A"/>
    <w:lvl w:ilvl="0" w:tplc="8988C6BC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108"/>
    <w:multiLevelType w:val="hybridMultilevel"/>
    <w:tmpl w:val="73FA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6AA4FBF"/>
    <w:multiLevelType w:val="hybridMultilevel"/>
    <w:tmpl w:val="425C1AE0"/>
    <w:lvl w:ilvl="0" w:tplc="8AB49B86">
      <w:start w:val="2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74A1"/>
    <w:multiLevelType w:val="hybridMultilevel"/>
    <w:tmpl w:val="7BFCDD88"/>
    <w:lvl w:ilvl="0" w:tplc="3184DB2A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8A7BE5"/>
    <w:multiLevelType w:val="hybridMultilevel"/>
    <w:tmpl w:val="ADFE5C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F4758"/>
    <w:multiLevelType w:val="hybridMultilevel"/>
    <w:tmpl w:val="98A0B108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0386"/>
    <w:multiLevelType w:val="hybridMultilevel"/>
    <w:tmpl w:val="A1E2DF6A"/>
    <w:lvl w:ilvl="0" w:tplc="79A2B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9"/>
  </w:num>
  <w:num w:numId="5">
    <w:abstractNumId w:val="36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24"/>
  </w:num>
  <w:num w:numId="17">
    <w:abstractNumId w:val="13"/>
  </w:num>
  <w:num w:numId="18">
    <w:abstractNumId w:val="29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34"/>
  </w:num>
  <w:num w:numId="24">
    <w:abstractNumId w:val="28"/>
  </w:num>
  <w:num w:numId="25">
    <w:abstractNumId w:val="18"/>
  </w:num>
  <w:num w:numId="26">
    <w:abstractNumId w:val="37"/>
  </w:num>
  <w:num w:numId="27">
    <w:abstractNumId w:val="32"/>
  </w:num>
  <w:num w:numId="28">
    <w:abstractNumId w:val="4"/>
  </w:num>
  <w:num w:numId="29">
    <w:abstractNumId w:val="25"/>
  </w:num>
  <w:num w:numId="30">
    <w:abstractNumId w:val="22"/>
  </w:num>
  <w:num w:numId="31">
    <w:abstractNumId w:val="5"/>
  </w:num>
  <w:num w:numId="32">
    <w:abstractNumId w:val="23"/>
  </w:num>
  <w:num w:numId="33">
    <w:abstractNumId w:val="7"/>
  </w:num>
  <w:num w:numId="34">
    <w:abstractNumId w:val="25"/>
    <w:lvlOverride w:ilvl="0">
      <w:lvl w:ilvl="0" w:tplc="0415000F">
        <w:start w:val="1"/>
        <w:numFmt w:val="decimal"/>
        <w:lvlText w:val="%1."/>
        <w:lvlJc w:val="left"/>
        <w:pPr>
          <w:ind w:left="78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1"/>
  </w:num>
  <w:num w:numId="36">
    <w:abstractNumId w:val="19"/>
  </w:num>
  <w:num w:numId="37">
    <w:abstractNumId w:val="20"/>
  </w:num>
  <w:num w:numId="38">
    <w:abstractNumId w:val="8"/>
  </w:num>
  <w:num w:numId="39">
    <w:abstractNumId w:val="3"/>
  </w:num>
  <w:num w:numId="40">
    <w:abstractNumId w:val="15"/>
  </w:num>
  <w:num w:numId="41">
    <w:abstractNumId w:val="2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20"/>
    <w:rsid w:val="00007216"/>
    <w:rsid w:val="000C135C"/>
    <w:rsid w:val="000C2A6B"/>
    <w:rsid w:val="00120BD2"/>
    <w:rsid w:val="001316EF"/>
    <w:rsid w:val="001457D9"/>
    <w:rsid w:val="0018154C"/>
    <w:rsid w:val="001C6F47"/>
    <w:rsid w:val="003445C0"/>
    <w:rsid w:val="003D4FEE"/>
    <w:rsid w:val="003F0844"/>
    <w:rsid w:val="00417C4B"/>
    <w:rsid w:val="004212BA"/>
    <w:rsid w:val="00431EAD"/>
    <w:rsid w:val="004B4D16"/>
    <w:rsid w:val="005305F3"/>
    <w:rsid w:val="0057403E"/>
    <w:rsid w:val="00587EBE"/>
    <w:rsid w:val="00587ED4"/>
    <w:rsid w:val="005B1E0A"/>
    <w:rsid w:val="005C3833"/>
    <w:rsid w:val="00611E03"/>
    <w:rsid w:val="00675291"/>
    <w:rsid w:val="00693F23"/>
    <w:rsid w:val="00703732"/>
    <w:rsid w:val="0077184D"/>
    <w:rsid w:val="007A5F65"/>
    <w:rsid w:val="007C191F"/>
    <w:rsid w:val="008360B7"/>
    <w:rsid w:val="0088243F"/>
    <w:rsid w:val="0088471E"/>
    <w:rsid w:val="008F44CC"/>
    <w:rsid w:val="008F6FAD"/>
    <w:rsid w:val="00916620"/>
    <w:rsid w:val="0092672F"/>
    <w:rsid w:val="00962842"/>
    <w:rsid w:val="00965162"/>
    <w:rsid w:val="00B34B2B"/>
    <w:rsid w:val="00C6628C"/>
    <w:rsid w:val="00CD443C"/>
    <w:rsid w:val="00CF18A1"/>
    <w:rsid w:val="00D26F93"/>
    <w:rsid w:val="00DB0761"/>
    <w:rsid w:val="00DB5760"/>
    <w:rsid w:val="00E22D77"/>
    <w:rsid w:val="00E56120"/>
    <w:rsid w:val="00EE3ADA"/>
    <w:rsid w:val="00FA2768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CF64"/>
  <w15:docId w15:val="{DBF5D0B3-BD95-4566-83DF-4488BB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36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REFERENT</cp:lastModifiedBy>
  <cp:revision>14</cp:revision>
  <cp:lastPrinted>2021-07-09T09:03:00Z</cp:lastPrinted>
  <dcterms:created xsi:type="dcterms:W3CDTF">2021-07-09T08:31:00Z</dcterms:created>
  <dcterms:modified xsi:type="dcterms:W3CDTF">2023-04-27T14:22:00Z</dcterms:modified>
</cp:coreProperties>
</file>