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AE" w:rsidRDefault="00C61DBC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Oferta nr</w:t>
      </w:r>
      <w:r w:rsidR="008820BB" w:rsidRPr="00732080">
        <w:rPr>
          <w:rFonts w:ascii="Arial" w:hAnsi="Arial" w:cs="Arial"/>
          <w:color w:val="auto"/>
        </w:rPr>
        <w:t xml:space="preserve"> SP84/</w:t>
      </w:r>
      <w:r w:rsidR="003D36BF" w:rsidRPr="00732080">
        <w:rPr>
          <w:rFonts w:ascii="Arial" w:hAnsi="Arial" w:cs="Arial"/>
          <w:color w:val="auto"/>
        </w:rPr>
        <w:t>110</w:t>
      </w:r>
      <w:r w:rsidR="008820BB" w:rsidRPr="00732080">
        <w:rPr>
          <w:rFonts w:ascii="Arial" w:hAnsi="Arial" w:cs="Arial"/>
          <w:color w:val="auto"/>
        </w:rPr>
        <w:t>/</w:t>
      </w:r>
      <w:r w:rsidR="00FC5C17">
        <w:rPr>
          <w:rFonts w:ascii="Arial" w:hAnsi="Arial" w:cs="Arial"/>
          <w:color w:val="auto"/>
        </w:rPr>
        <w:t>17</w:t>
      </w:r>
      <w:bookmarkStart w:id="0" w:name="_GoBack"/>
      <w:bookmarkEnd w:id="0"/>
      <w:r w:rsidR="0030108D" w:rsidRPr="00732080">
        <w:rPr>
          <w:rFonts w:ascii="Arial" w:hAnsi="Arial" w:cs="Arial"/>
          <w:color w:val="auto"/>
        </w:rPr>
        <w:t>/</w:t>
      </w:r>
      <w:r w:rsidR="008820BB" w:rsidRPr="00732080">
        <w:rPr>
          <w:rFonts w:ascii="Arial" w:hAnsi="Arial" w:cs="Arial"/>
          <w:color w:val="auto"/>
        </w:rPr>
        <w:t>20</w:t>
      </w:r>
      <w:r w:rsidR="00AE06FE" w:rsidRPr="00732080">
        <w:rPr>
          <w:rFonts w:ascii="Arial" w:hAnsi="Arial" w:cs="Arial"/>
          <w:color w:val="auto"/>
        </w:rPr>
        <w:t>2</w:t>
      </w:r>
      <w:r w:rsidR="00586235">
        <w:rPr>
          <w:rFonts w:ascii="Arial" w:hAnsi="Arial" w:cs="Arial"/>
          <w:color w:val="auto"/>
        </w:rPr>
        <w:t>4</w:t>
      </w:r>
      <w:r w:rsidR="008820BB" w:rsidRPr="00732080">
        <w:rPr>
          <w:rFonts w:ascii="Arial" w:hAnsi="Arial" w:cs="Arial"/>
          <w:color w:val="auto"/>
        </w:rPr>
        <w:t xml:space="preserve"> – </w:t>
      </w:r>
      <w:r w:rsidRPr="00732080">
        <w:rPr>
          <w:rFonts w:ascii="Arial" w:hAnsi="Arial" w:cs="Arial"/>
          <w:color w:val="auto"/>
        </w:rPr>
        <w:t>nauczyciel wsp</w:t>
      </w:r>
      <w:r w:rsidR="00586235">
        <w:rPr>
          <w:rFonts w:ascii="Arial" w:hAnsi="Arial" w:cs="Arial"/>
          <w:color w:val="auto"/>
        </w:rPr>
        <w:t>ółorganizujący kształcenie dzieci</w:t>
      </w:r>
      <w:r w:rsidR="008820BB" w:rsidRPr="00732080">
        <w:rPr>
          <w:rFonts w:ascii="Arial" w:hAnsi="Arial" w:cs="Arial"/>
          <w:color w:val="auto"/>
        </w:rPr>
        <w:br/>
      </w:r>
      <w:r w:rsidRPr="00732080">
        <w:rPr>
          <w:rFonts w:ascii="Arial" w:hAnsi="Arial" w:cs="Arial"/>
          <w:color w:val="auto"/>
        </w:rPr>
        <w:t xml:space="preserve">Informacja o naborze na wolne stanowisko </w:t>
      </w:r>
      <w:r w:rsidR="00447052" w:rsidRPr="00732080">
        <w:rPr>
          <w:rFonts w:ascii="Arial" w:hAnsi="Arial" w:cs="Arial"/>
          <w:color w:val="auto"/>
        </w:rPr>
        <w:t>w Szkole Podstawowej nr 84 im. Waleriana Łukasińskiego w Warszawie</w:t>
      </w:r>
      <w:r w:rsidRPr="00732080">
        <w:rPr>
          <w:rFonts w:ascii="Arial" w:hAnsi="Arial" w:cs="Arial"/>
          <w:color w:val="auto"/>
        </w:rPr>
        <w:t xml:space="preserve"> </w:t>
      </w:r>
      <w:r w:rsidR="00447052" w:rsidRPr="00732080">
        <w:rPr>
          <w:rFonts w:ascii="Arial" w:hAnsi="Arial" w:cs="Arial"/>
          <w:color w:val="auto"/>
        </w:rPr>
        <w:t>ul. Radzymińska 227</w:t>
      </w:r>
    </w:p>
    <w:p w:rsidR="00BA58AE" w:rsidRPr="00BA58AE" w:rsidRDefault="00BA58AE" w:rsidP="00BA58AE"/>
    <w:tbl>
      <w:tblPr>
        <w:tblStyle w:val="Tabela-Siatka"/>
        <w:tblW w:w="4712" w:type="pct"/>
        <w:jc w:val="center"/>
        <w:tblLook w:val="04A0" w:firstRow="1" w:lastRow="0" w:firstColumn="1" w:lastColumn="0" w:noHBand="0" w:noVBand="1"/>
      </w:tblPr>
      <w:tblGrid>
        <w:gridCol w:w="2057"/>
        <w:gridCol w:w="2252"/>
        <w:gridCol w:w="1161"/>
        <w:gridCol w:w="2180"/>
        <w:gridCol w:w="2378"/>
      </w:tblGrid>
      <w:tr w:rsidR="00017BE1" w:rsidRPr="009E17F5" w:rsidTr="00017BE1">
        <w:trPr>
          <w:trHeight w:val="454"/>
          <w:jc w:val="center"/>
        </w:trPr>
        <w:tc>
          <w:tcPr>
            <w:tcW w:w="1868" w:type="pct"/>
            <w:gridSpan w:val="2"/>
            <w:vAlign w:val="center"/>
          </w:tcPr>
          <w:p w:rsidR="000356B2" w:rsidRPr="00732080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Stanowisko pracy</w:t>
            </w:r>
            <w:r w:rsidR="00BE7F38" w:rsidRPr="007320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732080" w:rsidRDefault="009E17F5" w:rsidP="00BA58AE">
            <w:p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Nauczyciel wsp</w:t>
            </w:r>
            <w:r w:rsidR="00586235">
              <w:rPr>
                <w:rFonts w:ascii="Arial" w:hAnsi="Arial" w:cs="Arial"/>
                <w:b/>
              </w:rPr>
              <w:t>ółorganizujący kształcenie dzieci</w:t>
            </w:r>
          </w:p>
        </w:tc>
      </w:tr>
      <w:tr w:rsidR="00017BE1" w:rsidRPr="009E17F5" w:rsidTr="00017BE1">
        <w:trPr>
          <w:trHeight w:val="510"/>
          <w:jc w:val="center"/>
        </w:trPr>
        <w:tc>
          <w:tcPr>
            <w:tcW w:w="1868" w:type="pct"/>
            <w:gridSpan w:val="2"/>
            <w:vAlign w:val="center"/>
          </w:tcPr>
          <w:p w:rsidR="00970A72" w:rsidRPr="00732080" w:rsidRDefault="00970A7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132" w:type="pct"/>
            <w:gridSpan w:val="3"/>
            <w:vAlign w:val="center"/>
          </w:tcPr>
          <w:p w:rsidR="00017BE1" w:rsidRPr="00732080" w:rsidRDefault="00017BE1" w:rsidP="00BA58AE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Umowa w pełnym wymiarze czasu pracy – wakat </w:t>
            </w:r>
            <w:r w:rsidR="00734DA3">
              <w:rPr>
                <w:rFonts w:ascii="Arial" w:hAnsi="Arial" w:cs="Arial"/>
                <w:b/>
              </w:rPr>
              <w:t>2</w:t>
            </w:r>
            <w:r w:rsidRPr="00732080">
              <w:rPr>
                <w:rFonts w:ascii="Arial" w:hAnsi="Arial" w:cs="Arial"/>
                <w:b/>
              </w:rPr>
              <w:t>0/20</w:t>
            </w:r>
          </w:p>
        </w:tc>
      </w:tr>
      <w:tr w:rsidR="00017BE1" w:rsidRPr="00C61DBC" w:rsidTr="00017BE1">
        <w:trPr>
          <w:trHeight w:val="1550"/>
          <w:jc w:val="center"/>
        </w:trPr>
        <w:tc>
          <w:tcPr>
            <w:tcW w:w="1868" w:type="pct"/>
            <w:gridSpan w:val="2"/>
            <w:vAlign w:val="center"/>
          </w:tcPr>
          <w:p w:rsidR="000356B2" w:rsidRPr="009E17F5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t>Opis pracy</w:t>
            </w:r>
            <w:r w:rsidR="00BE7F38" w:rsidRPr="009E17F5">
              <w:rPr>
                <w:rFonts w:ascii="Arial" w:hAnsi="Arial" w:cs="Arial"/>
              </w:rPr>
              <w:t>:</w:t>
            </w:r>
          </w:p>
        </w:tc>
        <w:tc>
          <w:tcPr>
            <w:tcW w:w="3132" w:type="pct"/>
            <w:gridSpan w:val="3"/>
          </w:tcPr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zajęć eduk</w:t>
            </w:r>
            <w:r w:rsidR="009E17F5">
              <w:rPr>
                <w:rFonts w:ascii="Arial" w:hAnsi="Arial" w:cs="Arial"/>
              </w:rPr>
              <w:t xml:space="preserve">acyjnych oraz wspólnie z innymi </w:t>
            </w:r>
            <w:r w:rsidRPr="00C61DBC">
              <w:rPr>
                <w:rFonts w:ascii="Arial" w:hAnsi="Arial" w:cs="Arial"/>
              </w:rPr>
              <w:t>nauczycielami i specjalistami real</w:t>
            </w:r>
            <w:r w:rsidR="00F366E2">
              <w:rPr>
                <w:rFonts w:ascii="Arial" w:hAnsi="Arial" w:cs="Arial"/>
              </w:rPr>
              <w:t xml:space="preserve">izowanie zintegrowanych działań </w:t>
            </w:r>
            <w:r w:rsidRPr="00C61DBC">
              <w:rPr>
                <w:rFonts w:ascii="Arial" w:hAnsi="Arial" w:cs="Arial"/>
              </w:rPr>
              <w:t>i zajęć</w:t>
            </w:r>
            <w:r w:rsidR="00AE06FE">
              <w:rPr>
                <w:rFonts w:ascii="Arial" w:hAnsi="Arial" w:cs="Arial"/>
              </w:rPr>
              <w:t>, określonych</w:t>
            </w:r>
            <w:r w:rsidR="00251DB7" w:rsidRPr="00C61DBC">
              <w:rPr>
                <w:rFonts w:ascii="Arial" w:hAnsi="Arial" w:cs="Arial"/>
              </w:rPr>
              <w:t xml:space="preserve"> w programie,</w:t>
            </w:r>
          </w:p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i specjalistami pracy wychowawcze</w:t>
            </w:r>
            <w:r w:rsidR="00F366E2">
              <w:rPr>
                <w:rFonts w:ascii="Arial" w:hAnsi="Arial" w:cs="Arial"/>
              </w:rPr>
              <w:t xml:space="preserve">j z uczniami niepełnosprawnymi, </w:t>
            </w:r>
            <w:r w:rsidRPr="00C61DBC">
              <w:rPr>
                <w:rFonts w:ascii="Arial" w:hAnsi="Arial" w:cs="Arial"/>
              </w:rPr>
              <w:t>niedostosowanymi społecznie oraz zagrożon</w:t>
            </w:r>
            <w:r w:rsidR="00251DB7" w:rsidRPr="00C61DBC">
              <w:rPr>
                <w:rFonts w:ascii="Arial" w:hAnsi="Arial" w:cs="Arial"/>
              </w:rPr>
              <w:t xml:space="preserve">ymi niedostosowaniem </w:t>
            </w:r>
            <w:r w:rsidR="00FD750C">
              <w:rPr>
                <w:rFonts w:ascii="Arial" w:hAnsi="Arial" w:cs="Arial"/>
              </w:rPr>
              <w:t>s</w:t>
            </w:r>
            <w:r w:rsidR="00251DB7" w:rsidRPr="00C61DBC">
              <w:rPr>
                <w:rFonts w:ascii="Arial" w:hAnsi="Arial" w:cs="Arial"/>
              </w:rPr>
              <w:t>połecznym,</w:t>
            </w:r>
          </w:p>
          <w:p w:rsidR="00251DB7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uczestniczenie, w miarę potrzeb, w zajęciach edukacyjnych prowadzonych przez nauczycieli oraz w zintegrowanych</w:t>
            </w:r>
            <w:r w:rsidR="00251DB7" w:rsidRPr="00C61DBC">
              <w:rPr>
                <w:rFonts w:ascii="Arial" w:hAnsi="Arial" w:cs="Arial"/>
              </w:rPr>
              <w:t xml:space="preserve"> </w:t>
            </w:r>
            <w:r w:rsidRPr="00C61DBC">
              <w:rPr>
                <w:rFonts w:ascii="Arial" w:hAnsi="Arial" w:cs="Arial"/>
              </w:rPr>
              <w:t>działaniach i zajęciach, określonych w programie, realizowanych p</w:t>
            </w:r>
            <w:r w:rsidR="00251DB7" w:rsidRPr="00C61DBC">
              <w:rPr>
                <w:rFonts w:ascii="Arial" w:hAnsi="Arial" w:cs="Arial"/>
              </w:rPr>
              <w:t>rzez nauczycieli i specjalistów,</w:t>
            </w:r>
          </w:p>
          <w:p w:rsidR="007835B3" w:rsidRDefault="00251DB7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C61DBC">
              <w:rPr>
                <w:rFonts w:ascii="Arial" w:hAnsi="Arial" w:cs="Arial"/>
              </w:rPr>
              <w:t>udzielanie</w:t>
            </w:r>
            <w:r w:rsidR="007E52D9" w:rsidRPr="00C61DBC">
              <w:rPr>
                <w:rFonts w:ascii="Arial" w:hAnsi="Arial" w:cs="Arial"/>
              </w:rPr>
              <w:t xml:space="preserve"> pomocy nauczycielom prowadzącym zajęcia edukacyjne oraz nauczycielom i specjalistom realizującym</w:t>
            </w:r>
            <w:r w:rsidRPr="00C61DBC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zintegrowane działania i zajęcia, określone w programie,</w:t>
            </w:r>
            <w:r w:rsidR="006633AE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w doborze form i metod pracy</w:t>
            </w:r>
            <w:r w:rsidR="006633AE">
              <w:rPr>
                <w:rFonts w:ascii="Arial" w:hAnsi="Arial" w:cs="Arial"/>
                <w:bCs/>
              </w:rPr>
              <w:t>,</w:t>
            </w:r>
          </w:p>
          <w:p w:rsidR="00393ADE" w:rsidRPr="006633AE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left="561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rzetelne realizowanie zadań</w:t>
            </w:r>
            <w:r w:rsidRPr="006633AE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związanych</w:t>
            </w:r>
            <w:r w:rsidR="006633A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 powierzonym stanowiskiem oraz podstawowymi funkcjami szkoły: dydaktyczną, wychowawczą</w:t>
            </w:r>
            <w:r w:rsidR="00DA7A6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i opiekuńczą,</w:t>
            </w:r>
          </w:p>
          <w:p w:rsidR="00393ADE" w:rsidRPr="00A80C6B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righ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przestrzeganie regul</w:t>
            </w:r>
            <w:r w:rsid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aminów,  przepisów, </w:t>
            </w:r>
            <w:r w:rsidR="006633AE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zasad bhp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i ppoż. obowiązujących na terenie</w:t>
            </w:r>
            <w:r w:rsidRPr="00A80C6B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placówki,</w:t>
            </w:r>
          </w:p>
          <w:p w:rsidR="00393ADE" w:rsidRPr="00C61DBC" w:rsidRDefault="00393ADE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A80C6B">
              <w:rPr>
                <w:rFonts w:ascii="Arial" w:hAnsi="Arial" w:cs="Arial"/>
              </w:rPr>
              <w:t>wykonywanie   innych    czyn</w:t>
            </w:r>
            <w:r>
              <w:rPr>
                <w:rFonts w:ascii="Arial" w:hAnsi="Arial" w:cs="Arial"/>
              </w:rPr>
              <w:t xml:space="preserve">ności    wynikających </w:t>
            </w:r>
            <w:r w:rsidRPr="00A80C6B">
              <w:rPr>
                <w:rFonts w:ascii="Arial" w:hAnsi="Arial" w:cs="Arial"/>
              </w:rPr>
              <w:t>z zadań statutowych szkoły oraz zleconych przez dyrekcję</w:t>
            </w:r>
            <w:r w:rsidRPr="00A80C6B">
              <w:rPr>
                <w:rFonts w:ascii="Arial" w:hAnsi="Arial" w:cs="Arial"/>
                <w:spacing w:val="-7"/>
              </w:rPr>
              <w:t xml:space="preserve"> </w:t>
            </w:r>
            <w:r w:rsidRPr="00A80C6B">
              <w:rPr>
                <w:rFonts w:ascii="Arial" w:hAnsi="Arial" w:cs="Arial"/>
              </w:rPr>
              <w:t>szkoły</w:t>
            </w:r>
          </w:p>
        </w:tc>
      </w:tr>
      <w:tr w:rsidR="00602D06" w:rsidRPr="00C61DBC" w:rsidTr="00017BE1">
        <w:trPr>
          <w:trHeight w:val="1541"/>
          <w:jc w:val="center"/>
        </w:trPr>
        <w:tc>
          <w:tcPr>
            <w:tcW w:w="1044" w:type="pct"/>
            <w:vMerge w:val="restar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do dwóch pierwszych grup weryfikowane</w:t>
            </w:r>
            <w:r w:rsidR="009E17F5">
              <w:rPr>
                <w:rFonts w:ascii="Arial" w:hAnsi="Arial" w:cs="Arial"/>
                <w:sz w:val="24"/>
                <w:szCs w:val="24"/>
              </w:rPr>
              <w:t xml:space="preserve"> są podczas </w:t>
            </w:r>
            <w:r w:rsidRPr="009E17F5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24" w:type="pc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Wykształcenie i inne kwalifikacje</w:t>
            </w:r>
          </w:p>
        </w:tc>
        <w:tc>
          <w:tcPr>
            <w:tcW w:w="3132" w:type="pct"/>
            <w:gridSpan w:val="3"/>
            <w:vAlign w:val="center"/>
          </w:tcPr>
          <w:p w:rsidR="00F80BE9" w:rsidRPr="007D17C5" w:rsidRDefault="00A34457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 w:rsidRPr="007D17C5">
              <w:rPr>
                <w:rFonts w:ascii="Arial" w:hAnsi="Arial" w:cs="Arial"/>
              </w:rPr>
              <w:t xml:space="preserve">Kwalifikacje w zakresie pedagogiki specjalnej w zakresie </w:t>
            </w:r>
            <w:r w:rsidRPr="007D17C5">
              <w:rPr>
                <w:rFonts w:ascii="Arial" w:hAnsi="Arial" w:cs="Arial"/>
                <w:u w:val="single"/>
              </w:rPr>
              <w:t>edukacji i rewalidacji osób z autyzmem oraz z zespołem Aspergera</w:t>
            </w:r>
            <w:r w:rsidR="007D17C5">
              <w:rPr>
                <w:rFonts w:ascii="Arial" w:hAnsi="Arial" w:cs="Arial"/>
                <w:u w:val="single"/>
              </w:rPr>
              <w:t>.</w:t>
            </w:r>
            <w:r w:rsidRPr="007D17C5">
              <w:rPr>
                <w:rFonts w:ascii="Arial" w:hAnsi="Arial" w:cs="Arial"/>
              </w:rPr>
              <w:t xml:space="preserve"> </w:t>
            </w:r>
          </w:p>
          <w:p w:rsidR="000731B0" w:rsidRPr="007D17C5" w:rsidRDefault="000731B0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pedagogiczne.</w:t>
            </w:r>
          </w:p>
        </w:tc>
      </w:tr>
      <w:tr w:rsidR="0006032A" w:rsidRPr="00C61DBC" w:rsidTr="00017BE1">
        <w:trPr>
          <w:trHeight w:val="1277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 w:val="restar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i umiejętności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doświadczenie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C61DBC" w:rsidTr="00017BE1">
        <w:trPr>
          <w:trHeight w:val="1531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06032A" w:rsidRPr="009E17F5" w:rsidRDefault="0006032A" w:rsidP="00BA58AE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umiejętności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Umiejętność pracy samodzielnej i zespołowej.</w:t>
            </w:r>
          </w:p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Biegła znajomość: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Systemu operacyjnego Windows XP, Windows 7</w:t>
            </w:r>
            <w:r w:rsidR="007E2CB6" w:rsidRPr="00C61DBC">
              <w:rPr>
                <w:rFonts w:ascii="Arial" w:hAnsi="Arial" w:cs="Arial"/>
              </w:rPr>
              <w:t>, Windows 8,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02D06" w:rsidRPr="00C61DBC" w:rsidTr="00017BE1">
        <w:trPr>
          <w:trHeight w:val="3515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cierpliwość,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uprzejmość,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kultura osobista,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punktualność,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kreatywność,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łatwość nawiązywania kontaktów,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odpowiedzialność,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sumienność,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obowiązkowość,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lastRenderedPageBreak/>
              <w:t>stanowczość,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dyspozycyjność,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odporność na stres,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zaangażowanie w wykonywaną pracę,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komunikatywność. </w:t>
            </w:r>
          </w:p>
        </w:tc>
      </w:tr>
      <w:tr w:rsidR="00017BE1" w:rsidRPr="009E17F5" w:rsidTr="00017BE1">
        <w:trPr>
          <w:trHeight w:val="2400"/>
          <w:jc w:val="center"/>
        </w:trPr>
        <w:tc>
          <w:tcPr>
            <w:tcW w:w="1868" w:type="pct"/>
            <w:gridSpan w:val="2"/>
            <w:vAlign w:val="center"/>
          </w:tcPr>
          <w:p w:rsidR="00B654ED" w:rsidRPr="00602D06" w:rsidRDefault="00602D06" w:rsidP="00BA58AE">
            <w:pPr>
              <w:spacing w:line="360" w:lineRule="auto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 xml:space="preserve">V. </w:t>
            </w:r>
            <w:r w:rsidR="009401FD" w:rsidRPr="00732080">
              <w:rPr>
                <w:rFonts w:ascii="Arial" w:hAnsi="Arial" w:cs="Arial"/>
                <w:b/>
              </w:rPr>
              <w:t>Dokumenty aplikacyjne</w:t>
            </w:r>
            <w:r w:rsidR="009401FD" w:rsidRPr="00602D06">
              <w:rPr>
                <w:rFonts w:ascii="Arial" w:hAnsi="Arial" w:cs="Arial"/>
              </w:rPr>
              <w:t>: list motywacyjny,  CV powinny być opatrzone klauzulą: „Wyrażam zgodę na przetwarzanie moich danych osobowych zawartych w ofercie pracy dla potrzeb niezbędnych do realizacji procesu rekrutacji 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  <w:r w:rsidR="000731B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3132" w:type="pct"/>
            <w:gridSpan w:val="3"/>
            <w:vAlign w:val="center"/>
          </w:tcPr>
          <w:p w:rsid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list motywacyjny;</w:t>
            </w:r>
            <w:r w:rsidR="00602D06">
              <w:rPr>
                <w:rFonts w:ascii="Arial" w:hAnsi="Arial" w:cs="Arial"/>
              </w:rPr>
              <w:t xml:space="preserve"> </w:t>
            </w:r>
          </w:p>
          <w:p w:rsidR="00B654ED" w:rsidRP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życiorys – Curriculum Vitae;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kwestionariusz osobow</w:t>
            </w:r>
            <w:r w:rsidR="00824D63" w:rsidRPr="009E17F5">
              <w:rPr>
                <w:rFonts w:ascii="Arial" w:hAnsi="Arial" w:cs="Arial"/>
              </w:rPr>
              <w:t>y</w:t>
            </w:r>
            <w:r w:rsidRPr="009E17F5">
              <w:rPr>
                <w:rFonts w:ascii="Arial" w:hAnsi="Arial" w:cs="Arial"/>
              </w:rPr>
              <w:t xml:space="preserve"> dla osoby ubiegającej się o zatrudnienie;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kserokopie świadectw pracy;</w:t>
            </w:r>
          </w:p>
          <w:p w:rsidR="00B654ED" w:rsidRPr="004036D1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kserokopie dokumentów potwierdzających wykształcenie </w:t>
            </w:r>
            <w:r w:rsidRPr="004036D1">
              <w:rPr>
                <w:rFonts w:ascii="Arial" w:hAnsi="Arial" w:cs="Arial"/>
              </w:rPr>
              <w:t>i kwalifikacje zawodowe;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inne dokumenty potwierdzające posiadane kwalifikacje </w:t>
            </w:r>
            <w:r w:rsidR="004036D1">
              <w:rPr>
                <w:rFonts w:ascii="Arial" w:hAnsi="Arial" w:cs="Arial"/>
              </w:rPr>
              <w:t xml:space="preserve">i </w:t>
            </w:r>
            <w:r w:rsidRPr="009E17F5">
              <w:rPr>
                <w:rFonts w:ascii="Arial" w:hAnsi="Arial" w:cs="Arial"/>
              </w:rPr>
              <w:t>umiejętności.</w:t>
            </w:r>
          </w:p>
        </w:tc>
      </w:tr>
    </w:tbl>
    <w:p w:rsidR="00731FE6" w:rsidRPr="00732080" w:rsidRDefault="009E17F5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Rekrutacja na wolne stanowisko pracy w</w:t>
      </w:r>
      <w:r w:rsidR="00284318" w:rsidRPr="00732080">
        <w:rPr>
          <w:rFonts w:ascii="Arial" w:hAnsi="Arial" w:cs="Arial"/>
          <w:color w:val="auto"/>
        </w:rPr>
        <w:t xml:space="preserve"> SP 84: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284318" w:rsidRPr="009E17F5" w:rsidRDefault="00284318" w:rsidP="00BA58AE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Oceny merytorycznej złożonych dokumentów dokonuje dyrektor lub wicedyrektor biorąc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pod uwagę następujące dane kandydata: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posiadane wykształcenie,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doświadczenie zawodowe;</w:t>
      </w:r>
    </w:p>
    <w:p w:rsidR="00284318" w:rsidRPr="009E17F5" w:rsidRDefault="00284318" w:rsidP="00BA58AE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E17F5">
        <w:rPr>
          <w:rFonts w:ascii="Arial" w:hAnsi="Arial" w:cs="Arial"/>
          <w:sz w:val="24"/>
          <w:szCs w:val="24"/>
        </w:rPr>
        <w:lastRenderedPageBreak/>
        <w:t>Analizując treść listu motywacyjnego, dyrektor lub wicedyrektor zwraca uwagę na to czy kandydat: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dokładnie przedstawił swoje motywy chęci pracy?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zaprezentował swoją wiedzę o szkole?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Trzecim etapem rekrutacji jest rozmowa kwalifikacyjna.</w:t>
      </w:r>
    </w:p>
    <w:p w:rsidR="00284318" w:rsidRPr="009E17F5" w:rsidRDefault="00284318" w:rsidP="00BA58A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  <w:bCs/>
        </w:rPr>
        <w:t>Rozmowę kwalifikacyjna przeprowadza dyrektor lub wicedyrektor szkoły.</w:t>
      </w:r>
    </w:p>
    <w:p w:rsidR="00284318" w:rsidRPr="009E17F5" w:rsidRDefault="00284318" w:rsidP="00BA58AE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Celem rozmowy kwalifikacyjnej jest nawiązanie bezpoś</w:t>
      </w:r>
      <w:r w:rsidR="00C175CB" w:rsidRPr="009E17F5">
        <w:rPr>
          <w:rFonts w:ascii="Arial" w:hAnsi="Arial" w:cs="Arial"/>
        </w:rPr>
        <w:t>redniego kontaktu z kandydatem</w:t>
      </w:r>
      <w:r w:rsidRPr="009E17F5">
        <w:rPr>
          <w:rFonts w:ascii="Arial" w:hAnsi="Arial" w:cs="Arial"/>
        </w:rPr>
        <w:t xml:space="preserve"> </w:t>
      </w:r>
      <w:r w:rsidR="00C175CB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i weryfikacja informacji zawartych w aplikacji: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posiadanie wiedzy na temat jednostki samorządu terytorialnego, w której ubiega </w:t>
      </w:r>
      <w:r w:rsidR="00317ECF" w:rsidRPr="009E17F5">
        <w:rPr>
          <w:rFonts w:ascii="Arial" w:hAnsi="Arial" w:cs="Arial"/>
        </w:rPr>
        <w:br/>
        <w:t xml:space="preserve">się </w:t>
      </w:r>
      <w:r w:rsidRPr="009E17F5">
        <w:rPr>
          <w:rFonts w:ascii="Arial" w:hAnsi="Arial" w:cs="Arial"/>
        </w:rPr>
        <w:t>o stanowisko,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cele zawodowe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ewentualnie wysłuchanie autorskiej propozycji organizacji pracy na stanowisku;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Kandydat wyłoniony w drodze naboru przed zawarciem umowy o pracę zobowiązany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E17F5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728B"/>
    <w:multiLevelType w:val="hybridMultilevel"/>
    <w:tmpl w:val="0DA8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CA500C18"/>
    <w:lvl w:ilvl="0" w:tplc="4CFCD08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3715EBA"/>
    <w:multiLevelType w:val="hybridMultilevel"/>
    <w:tmpl w:val="95B6D7D6"/>
    <w:lvl w:ilvl="0" w:tplc="D2ACC954">
      <w:start w:val="1"/>
      <w:numFmt w:val="decimal"/>
      <w:lvlText w:val="%1)"/>
      <w:lvlJc w:val="left"/>
      <w:pPr>
        <w:ind w:left="561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9D2C130">
      <w:numFmt w:val="bullet"/>
      <w:lvlText w:val="•"/>
      <w:lvlJc w:val="left"/>
      <w:pPr>
        <w:ind w:left="660" w:hanging="428"/>
      </w:pPr>
      <w:rPr>
        <w:rFonts w:hint="default"/>
      </w:rPr>
    </w:lvl>
    <w:lvl w:ilvl="2" w:tplc="E22AE5EE">
      <w:numFmt w:val="bullet"/>
      <w:lvlText w:val="•"/>
      <w:lvlJc w:val="left"/>
      <w:pPr>
        <w:ind w:left="1132" w:hanging="428"/>
      </w:pPr>
      <w:rPr>
        <w:rFonts w:hint="default"/>
      </w:rPr>
    </w:lvl>
    <w:lvl w:ilvl="3" w:tplc="834804F0">
      <w:numFmt w:val="bullet"/>
      <w:lvlText w:val="•"/>
      <w:lvlJc w:val="left"/>
      <w:pPr>
        <w:ind w:left="1605" w:hanging="428"/>
      </w:pPr>
      <w:rPr>
        <w:rFonts w:hint="default"/>
      </w:rPr>
    </w:lvl>
    <w:lvl w:ilvl="4" w:tplc="A5BCB468">
      <w:numFmt w:val="bullet"/>
      <w:lvlText w:val="•"/>
      <w:lvlJc w:val="left"/>
      <w:pPr>
        <w:ind w:left="2078" w:hanging="428"/>
      </w:pPr>
      <w:rPr>
        <w:rFonts w:hint="default"/>
      </w:rPr>
    </w:lvl>
    <w:lvl w:ilvl="5" w:tplc="79DA2B0E">
      <w:numFmt w:val="bullet"/>
      <w:lvlText w:val="•"/>
      <w:lvlJc w:val="left"/>
      <w:pPr>
        <w:ind w:left="2551" w:hanging="428"/>
      </w:pPr>
      <w:rPr>
        <w:rFonts w:hint="default"/>
      </w:rPr>
    </w:lvl>
    <w:lvl w:ilvl="6" w:tplc="398E9038">
      <w:numFmt w:val="bullet"/>
      <w:lvlText w:val="•"/>
      <w:lvlJc w:val="left"/>
      <w:pPr>
        <w:ind w:left="3024" w:hanging="428"/>
      </w:pPr>
      <w:rPr>
        <w:rFonts w:hint="default"/>
      </w:rPr>
    </w:lvl>
    <w:lvl w:ilvl="7" w:tplc="17184604">
      <w:numFmt w:val="bullet"/>
      <w:lvlText w:val="•"/>
      <w:lvlJc w:val="left"/>
      <w:pPr>
        <w:ind w:left="3497" w:hanging="428"/>
      </w:pPr>
      <w:rPr>
        <w:rFonts w:hint="default"/>
      </w:rPr>
    </w:lvl>
    <w:lvl w:ilvl="8" w:tplc="5D6A26F6">
      <w:numFmt w:val="bullet"/>
      <w:lvlText w:val="•"/>
      <w:lvlJc w:val="left"/>
      <w:pPr>
        <w:ind w:left="3970" w:hanging="428"/>
      </w:pPr>
      <w:rPr>
        <w:rFonts w:hint="default"/>
      </w:rPr>
    </w:lvl>
  </w:abstractNum>
  <w:abstractNum w:abstractNumId="11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263A"/>
    <w:multiLevelType w:val="hybridMultilevel"/>
    <w:tmpl w:val="1AA6B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65DB9"/>
    <w:multiLevelType w:val="hybridMultilevel"/>
    <w:tmpl w:val="B8E0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73FA9"/>
    <w:multiLevelType w:val="hybridMultilevel"/>
    <w:tmpl w:val="98FEE73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CC8A53A">
      <w:start w:val="1"/>
      <w:numFmt w:val="decimal"/>
      <w:lvlText w:val="%3)"/>
      <w:lvlJc w:val="left"/>
      <w:pPr>
        <w:tabs>
          <w:tab w:val="num" w:pos="3157"/>
        </w:tabs>
        <w:ind w:left="3157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37"/>
  </w:num>
  <w:num w:numId="5">
    <w:abstractNumId w:val="6"/>
  </w:num>
  <w:num w:numId="6">
    <w:abstractNumId w:val="27"/>
  </w:num>
  <w:num w:numId="7">
    <w:abstractNumId w:val="32"/>
  </w:num>
  <w:num w:numId="8">
    <w:abstractNumId w:val="9"/>
  </w:num>
  <w:num w:numId="9">
    <w:abstractNumId w:val="0"/>
  </w:num>
  <w:num w:numId="10">
    <w:abstractNumId w:val="18"/>
  </w:num>
  <w:num w:numId="11">
    <w:abstractNumId w:val="25"/>
  </w:num>
  <w:num w:numId="12">
    <w:abstractNumId w:val="11"/>
  </w:num>
  <w:num w:numId="13">
    <w:abstractNumId w:val="34"/>
  </w:num>
  <w:num w:numId="14">
    <w:abstractNumId w:val="36"/>
  </w:num>
  <w:num w:numId="15">
    <w:abstractNumId w:val="5"/>
  </w:num>
  <w:num w:numId="16">
    <w:abstractNumId w:val="17"/>
  </w:num>
  <w:num w:numId="17">
    <w:abstractNumId w:val="1"/>
  </w:num>
  <w:num w:numId="18">
    <w:abstractNumId w:val="4"/>
  </w:num>
  <w:num w:numId="19">
    <w:abstractNumId w:val="13"/>
  </w:num>
  <w:num w:numId="20">
    <w:abstractNumId w:val="7"/>
  </w:num>
  <w:num w:numId="21">
    <w:abstractNumId w:val="8"/>
  </w:num>
  <w:num w:numId="22">
    <w:abstractNumId w:val="23"/>
  </w:num>
  <w:num w:numId="23">
    <w:abstractNumId w:val="3"/>
  </w:num>
  <w:num w:numId="24">
    <w:abstractNumId w:val="30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5"/>
  </w:num>
  <w:num w:numId="38">
    <w:abstractNumId w:val="27"/>
  </w:num>
  <w:num w:numId="39">
    <w:abstractNumId w:val="10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17BE1"/>
    <w:rsid w:val="00021A9B"/>
    <w:rsid w:val="00032B88"/>
    <w:rsid w:val="000356B2"/>
    <w:rsid w:val="00043D44"/>
    <w:rsid w:val="00044948"/>
    <w:rsid w:val="0006032A"/>
    <w:rsid w:val="00071982"/>
    <w:rsid w:val="000731B0"/>
    <w:rsid w:val="000E20CE"/>
    <w:rsid w:val="001159EA"/>
    <w:rsid w:val="001651A6"/>
    <w:rsid w:val="0017691F"/>
    <w:rsid w:val="001F5D21"/>
    <w:rsid w:val="0020531F"/>
    <w:rsid w:val="002122D3"/>
    <w:rsid w:val="002247D7"/>
    <w:rsid w:val="00251DB7"/>
    <w:rsid w:val="002608E7"/>
    <w:rsid w:val="00260FB7"/>
    <w:rsid w:val="00266A83"/>
    <w:rsid w:val="00273706"/>
    <w:rsid w:val="00284318"/>
    <w:rsid w:val="0030108D"/>
    <w:rsid w:val="00317ECF"/>
    <w:rsid w:val="00393ADE"/>
    <w:rsid w:val="003A0286"/>
    <w:rsid w:val="003D36BF"/>
    <w:rsid w:val="004016AA"/>
    <w:rsid w:val="004036D1"/>
    <w:rsid w:val="004072E7"/>
    <w:rsid w:val="0044131D"/>
    <w:rsid w:val="00447052"/>
    <w:rsid w:val="00467B53"/>
    <w:rsid w:val="00492D7F"/>
    <w:rsid w:val="004B0895"/>
    <w:rsid w:val="004C1F82"/>
    <w:rsid w:val="004D1521"/>
    <w:rsid w:val="004E4635"/>
    <w:rsid w:val="004F0E47"/>
    <w:rsid w:val="005414ED"/>
    <w:rsid w:val="00546DC4"/>
    <w:rsid w:val="00551AA7"/>
    <w:rsid w:val="00556638"/>
    <w:rsid w:val="005574BA"/>
    <w:rsid w:val="00583E0E"/>
    <w:rsid w:val="00586235"/>
    <w:rsid w:val="005929F8"/>
    <w:rsid w:val="005B41E3"/>
    <w:rsid w:val="005C7E82"/>
    <w:rsid w:val="005D5E83"/>
    <w:rsid w:val="005D717F"/>
    <w:rsid w:val="00602D06"/>
    <w:rsid w:val="006174E0"/>
    <w:rsid w:val="0063589A"/>
    <w:rsid w:val="006411BC"/>
    <w:rsid w:val="00646C21"/>
    <w:rsid w:val="0064778B"/>
    <w:rsid w:val="0065486A"/>
    <w:rsid w:val="006633AE"/>
    <w:rsid w:val="006A6673"/>
    <w:rsid w:val="006B22AF"/>
    <w:rsid w:val="006B5957"/>
    <w:rsid w:val="006C5672"/>
    <w:rsid w:val="006D17A2"/>
    <w:rsid w:val="006D2247"/>
    <w:rsid w:val="006D6ED9"/>
    <w:rsid w:val="00710F7C"/>
    <w:rsid w:val="0072121C"/>
    <w:rsid w:val="00731FE6"/>
    <w:rsid w:val="00732080"/>
    <w:rsid w:val="00734DA3"/>
    <w:rsid w:val="007433E6"/>
    <w:rsid w:val="007835B3"/>
    <w:rsid w:val="00797F60"/>
    <w:rsid w:val="007C6C68"/>
    <w:rsid w:val="007D17C5"/>
    <w:rsid w:val="007E2CB6"/>
    <w:rsid w:val="007E52D9"/>
    <w:rsid w:val="00824D63"/>
    <w:rsid w:val="00867B85"/>
    <w:rsid w:val="00871951"/>
    <w:rsid w:val="00873D00"/>
    <w:rsid w:val="00877433"/>
    <w:rsid w:val="008809C3"/>
    <w:rsid w:val="00881148"/>
    <w:rsid w:val="008820BB"/>
    <w:rsid w:val="0088445E"/>
    <w:rsid w:val="008C154E"/>
    <w:rsid w:val="008C2BAF"/>
    <w:rsid w:val="008C75A3"/>
    <w:rsid w:val="008D6D81"/>
    <w:rsid w:val="008F7113"/>
    <w:rsid w:val="00910A6B"/>
    <w:rsid w:val="0091673A"/>
    <w:rsid w:val="009401FD"/>
    <w:rsid w:val="009654E0"/>
    <w:rsid w:val="00970A72"/>
    <w:rsid w:val="00974723"/>
    <w:rsid w:val="009A5145"/>
    <w:rsid w:val="009D0D4E"/>
    <w:rsid w:val="009E17F5"/>
    <w:rsid w:val="009E7FCC"/>
    <w:rsid w:val="009F07DE"/>
    <w:rsid w:val="009F26AE"/>
    <w:rsid w:val="00A2757A"/>
    <w:rsid w:val="00A34457"/>
    <w:rsid w:val="00AA473E"/>
    <w:rsid w:val="00AA7979"/>
    <w:rsid w:val="00AC0D23"/>
    <w:rsid w:val="00AE06FE"/>
    <w:rsid w:val="00AE0F93"/>
    <w:rsid w:val="00AE69F7"/>
    <w:rsid w:val="00AF3117"/>
    <w:rsid w:val="00B061BA"/>
    <w:rsid w:val="00B06829"/>
    <w:rsid w:val="00B45BC8"/>
    <w:rsid w:val="00B558F8"/>
    <w:rsid w:val="00B654ED"/>
    <w:rsid w:val="00BA58AE"/>
    <w:rsid w:val="00BC5C6B"/>
    <w:rsid w:val="00BD6DC1"/>
    <w:rsid w:val="00BE7F38"/>
    <w:rsid w:val="00BF05AD"/>
    <w:rsid w:val="00C078BD"/>
    <w:rsid w:val="00C175CB"/>
    <w:rsid w:val="00C34F29"/>
    <w:rsid w:val="00C439C0"/>
    <w:rsid w:val="00C61DBC"/>
    <w:rsid w:val="00C653B6"/>
    <w:rsid w:val="00C65F50"/>
    <w:rsid w:val="00C66741"/>
    <w:rsid w:val="00C72AFE"/>
    <w:rsid w:val="00CB3C26"/>
    <w:rsid w:val="00D60F1B"/>
    <w:rsid w:val="00D877E5"/>
    <w:rsid w:val="00DA7A6E"/>
    <w:rsid w:val="00DB32B1"/>
    <w:rsid w:val="00E00E3D"/>
    <w:rsid w:val="00E12392"/>
    <w:rsid w:val="00E23230"/>
    <w:rsid w:val="00E40EC6"/>
    <w:rsid w:val="00E67439"/>
    <w:rsid w:val="00EA6B37"/>
    <w:rsid w:val="00EC013A"/>
    <w:rsid w:val="00ED71FF"/>
    <w:rsid w:val="00F04980"/>
    <w:rsid w:val="00F049B2"/>
    <w:rsid w:val="00F21B38"/>
    <w:rsid w:val="00F350B4"/>
    <w:rsid w:val="00F35E36"/>
    <w:rsid w:val="00F366E2"/>
    <w:rsid w:val="00F763A3"/>
    <w:rsid w:val="00F80BE9"/>
    <w:rsid w:val="00FB7DD7"/>
    <w:rsid w:val="00FC5C17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7829"/>
  <w15:docId w15:val="{D7FEAABC-67FD-43FD-B9DF-8FCBD56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C61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93ADE"/>
    <w:pPr>
      <w:widowControl w:val="0"/>
      <w:spacing w:after="0" w:line="240" w:lineRule="auto"/>
      <w:ind w:hanging="36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ADE"/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393ADE"/>
    <w:pPr>
      <w:widowControl w:val="0"/>
      <w:spacing w:after="0" w:line="240" w:lineRule="auto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7315-4E21-4CE4-BD5C-5C09D65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2</cp:revision>
  <cp:lastPrinted>2019-05-07T10:25:00Z</cp:lastPrinted>
  <dcterms:created xsi:type="dcterms:W3CDTF">2024-10-03T12:42:00Z</dcterms:created>
  <dcterms:modified xsi:type="dcterms:W3CDTF">2024-10-03T12:42:00Z</dcterms:modified>
</cp:coreProperties>
</file>