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55" w:rsidRDefault="00C00E55" w:rsidP="00447052">
      <w:pPr>
        <w:spacing w:after="0"/>
        <w:jc w:val="center"/>
        <w:rPr>
          <w:b/>
        </w:rPr>
      </w:pPr>
    </w:p>
    <w:p w:rsidR="00C00E55" w:rsidRDefault="00C00E55" w:rsidP="00447052">
      <w:pPr>
        <w:spacing w:after="0"/>
        <w:jc w:val="center"/>
        <w:rPr>
          <w:b/>
        </w:rPr>
      </w:pPr>
    </w:p>
    <w:p w:rsidR="00396ABF" w:rsidRPr="00370F17" w:rsidRDefault="00FB4068" w:rsidP="00447052">
      <w:pPr>
        <w:spacing w:after="0"/>
        <w:jc w:val="center"/>
        <w:rPr>
          <w:b/>
          <w:sz w:val="28"/>
          <w:szCs w:val="28"/>
        </w:rPr>
      </w:pPr>
      <w:r>
        <w:rPr>
          <w:b/>
        </w:rPr>
        <w:t>Oferta nr SP84/</w:t>
      </w:r>
      <w:r w:rsidR="006C03C1">
        <w:rPr>
          <w:b/>
        </w:rPr>
        <w:t>12</w:t>
      </w:r>
      <w:r w:rsidR="000305CD">
        <w:rPr>
          <w:b/>
        </w:rPr>
        <w:t>/110/2017</w:t>
      </w:r>
      <w:r w:rsidR="006C03C1">
        <w:rPr>
          <w:b/>
        </w:rPr>
        <w:t>- Nauczyciel-bibliotekarz</w:t>
      </w:r>
      <w:r w:rsidR="00B72654">
        <w:rPr>
          <w:b/>
        </w:rPr>
        <w:t xml:space="preserve"> </w:t>
      </w:r>
      <w:r w:rsidR="00AE0B88">
        <w:rPr>
          <w:b/>
        </w:rPr>
        <w:t xml:space="preserve"> </w:t>
      </w:r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proofErr w:type="gramStart"/>
      <w:r w:rsidRPr="006220E6">
        <w:rPr>
          <w:b/>
        </w:rPr>
        <w:t>w</w:t>
      </w:r>
      <w:proofErr w:type="gramEnd"/>
      <w:r w:rsidRPr="006220E6">
        <w:rPr>
          <w:b/>
        </w:rPr>
        <w:t xml:space="preserve"> Szkole Podstawowej nr 84 im. Waleriana Łukasińskiego w Warszawie</w:t>
      </w:r>
    </w:p>
    <w:p w:rsidR="00447052" w:rsidRPr="006220E6" w:rsidRDefault="00447052" w:rsidP="00447052">
      <w:pPr>
        <w:spacing w:after="0"/>
        <w:jc w:val="center"/>
      </w:pPr>
      <w:proofErr w:type="gramStart"/>
      <w:r w:rsidRPr="006220E6">
        <w:rPr>
          <w:b/>
        </w:rPr>
        <w:t>ul</w:t>
      </w:r>
      <w:proofErr w:type="gramEnd"/>
      <w:r w:rsidRPr="006220E6">
        <w:rPr>
          <w:b/>
        </w:rPr>
        <w:t>. Radzymińska 227</w:t>
      </w:r>
    </w:p>
    <w:p w:rsidR="008D6D81" w:rsidRPr="006220E6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2"/>
        <w:gridCol w:w="4925"/>
      </w:tblGrid>
      <w:tr w:rsidR="006220E6" w:rsidRPr="006220E6" w:rsidTr="006174E0">
        <w:tc>
          <w:tcPr>
            <w:tcW w:w="2639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C93865" w:rsidRPr="006220E6" w:rsidRDefault="006C03C1" w:rsidP="00CC72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NAUCZYCIEL-BIBLIOTEKARZ</w:t>
            </w:r>
          </w:p>
        </w:tc>
      </w:tr>
      <w:tr w:rsidR="006220E6" w:rsidRPr="006220E6" w:rsidTr="006174E0">
        <w:tc>
          <w:tcPr>
            <w:tcW w:w="2639" w:type="pct"/>
            <w:gridSpan w:val="3"/>
            <w:vAlign w:val="center"/>
          </w:tcPr>
          <w:p w:rsidR="00970A72" w:rsidRPr="006220E6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</w:tcPr>
          <w:p w:rsidR="005708E8" w:rsidRPr="005708E8" w:rsidRDefault="00BC5C6B" w:rsidP="005708E8">
            <w:pPr>
              <w:rPr>
                <w:b/>
                <w:sz w:val="20"/>
                <w:szCs w:val="20"/>
              </w:rPr>
            </w:pPr>
            <w:r w:rsidRPr="005708E8">
              <w:rPr>
                <w:b/>
                <w:sz w:val="20"/>
                <w:szCs w:val="20"/>
              </w:rPr>
              <w:t xml:space="preserve">Umowa na czas określony </w:t>
            </w:r>
            <w:r w:rsidR="00C96112" w:rsidRPr="005708E8">
              <w:rPr>
                <w:b/>
                <w:sz w:val="20"/>
                <w:szCs w:val="20"/>
              </w:rPr>
              <w:t>(01.09.2017 - 31.08.2018</w:t>
            </w:r>
            <w:r w:rsidR="00396ABF" w:rsidRPr="005708E8">
              <w:rPr>
                <w:b/>
                <w:sz w:val="20"/>
                <w:szCs w:val="20"/>
              </w:rPr>
              <w:t>)</w:t>
            </w:r>
            <w:r w:rsidR="00DC3DFB" w:rsidRPr="005708E8">
              <w:rPr>
                <w:b/>
                <w:sz w:val="20"/>
                <w:szCs w:val="20"/>
              </w:rPr>
              <w:t xml:space="preserve"> </w:t>
            </w:r>
            <w:r w:rsidR="005708E8" w:rsidRPr="005708E8">
              <w:rPr>
                <w:b/>
                <w:sz w:val="20"/>
                <w:szCs w:val="20"/>
              </w:rPr>
              <w:t xml:space="preserve">        </w:t>
            </w:r>
            <w:proofErr w:type="gramStart"/>
            <w:r w:rsidRPr="005708E8">
              <w:rPr>
                <w:b/>
                <w:sz w:val="20"/>
                <w:szCs w:val="20"/>
              </w:rPr>
              <w:t>w</w:t>
            </w:r>
            <w:proofErr w:type="gramEnd"/>
            <w:r w:rsidRPr="005708E8">
              <w:rPr>
                <w:b/>
                <w:sz w:val="20"/>
                <w:szCs w:val="20"/>
              </w:rPr>
              <w:t xml:space="preserve"> </w:t>
            </w:r>
            <w:r w:rsidR="00B72654" w:rsidRPr="005708E8">
              <w:rPr>
                <w:b/>
                <w:sz w:val="20"/>
                <w:szCs w:val="20"/>
              </w:rPr>
              <w:t>nie</w:t>
            </w:r>
            <w:r w:rsidRPr="005708E8">
              <w:rPr>
                <w:b/>
                <w:sz w:val="20"/>
                <w:szCs w:val="20"/>
              </w:rPr>
              <w:t>pełnym wymiarze czasu pracy (</w:t>
            </w:r>
            <w:r w:rsidR="00710F7C" w:rsidRPr="005708E8">
              <w:rPr>
                <w:b/>
                <w:sz w:val="20"/>
                <w:szCs w:val="20"/>
              </w:rPr>
              <w:t xml:space="preserve">pensum: </w:t>
            </w:r>
            <w:r w:rsidR="006C03C1" w:rsidRPr="005708E8">
              <w:rPr>
                <w:b/>
                <w:sz w:val="20"/>
                <w:szCs w:val="20"/>
              </w:rPr>
              <w:t>21/30</w:t>
            </w:r>
            <w:r w:rsidRPr="005708E8">
              <w:rPr>
                <w:b/>
                <w:sz w:val="20"/>
                <w:szCs w:val="20"/>
              </w:rPr>
              <w:t>)</w:t>
            </w:r>
          </w:p>
          <w:p w:rsidR="00DC3DFB" w:rsidRPr="005708E8" w:rsidRDefault="00DC3DFB" w:rsidP="005708E8">
            <w:pPr>
              <w:jc w:val="both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220E6" w:rsidRPr="006220E6" w:rsidTr="006174E0">
        <w:tc>
          <w:tcPr>
            <w:tcW w:w="2639" w:type="pct"/>
            <w:gridSpan w:val="3"/>
            <w:vAlign w:val="center"/>
          </w:tcPr>
          <w:p w:rsidR="000356B2" w:rsidRPr="006220E6" w:rsidRDefault="000356B2" w:rsidP="005708E8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071982" w:rsidRPr="006220E6" w:rsidRDefault="005613CD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wspieranie</w:t>
            </w:r>
            <w:proofErr w:type="gramEnd"/>
            <w:r>
              <w:rPr>
                <w:sz w:val="20"/>
                <w:szCs w:val="20"/>
              </w:rPr>
              <w:t xml:space="preserve"> i rozwijanie zainteresowań czytelniczych </w:t>
            </w:r>
            <w:r w:rsidR="00E13318">
              <w:rPr>
                <w:sz w:val="20"/>
                <w:szCs w:val="20"/>
              </w:rPr>
              <w:t>uczniów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terminowe</w:t>
            </w:r>
            <w:proofErr w:type="gramEnd"/>
            <w:r w:rsidRPr="006220E6">
              <w:rPr>
                <w:sz w:val="20"/>
                <w:szCs w:val="20"/>
              </w:rPr>
              <w:t xml:space="preserve">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9D0D4E" w:rsidRPr="00BA73C7" w:rsidRDefault="00BA73C7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proofErr w:type="gramStart"/>
            <w:r w:rsidRPr="00BA73C7">
              <w:rPr>
                <w:bCs/>
                <w:color w:val="000000" w:themeColor="text1"/>
                <w:sz w:val="20"/>
                <w:szCs w:val="20"/>
              </w:rPr>
              <w:t>wspomaganie</w:t>
            </w:r>
            <w:proofErr w:type="gramEnd"/>
            <w:r w:rsidRPr="00BA73C7">
              <w:rPr>
                <w:bCs/>
                <w:color w:val="000000" w:themeColor="text1"/>
                <w:sz w:val="20"/>
                <w:szCs w:val="20"/>
              </w:rPr>
              <w:t xml:space="preserve"> procesu nauczania i wychowania</w:t>
            </w:r>
            <w:r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:rsidR="00BA73C7" w:rsidRPr="00DD46F0" w:rsidRDefault="00BA73C7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współpraca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</w:rPr>
              <w:t xml:space="preserve"> z nauczycielami w przygotowa</w:t>
            </w:r>
            <w:r w:rsidR="00DD46F0">
              <w:rPr>
                <w:bCs/>
                <w:color w:val="000000" w:themeColor="text1"/>
                <w:sz w:val="20"/>
                <w:szCs w:val="20"/>
              </w:rPr>
              <w:t xml:space="preserve">niu uczniów do </w:t>
            </w:r>
            <w:r>
              <w:rPr>
                <w:bCs/>
                <w:color w:val="000000" w:themeColor="text1"/>
                <w:sz w:val="20"/>
                <w:szCs w:val="20"/>
              </w:rPr>
              <w:t>wyszukiwania i wykorzystywania informacji;</w:t>
            </w:r>
          </w:p>
          <w:p w:rsidR="00DD46F0" w:rsidRPr="00DD46F0" w:rsidRDefault="001504BB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codzienna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</w:rPr>
              <w:t xml:space="preserve"> obsługa czytelnika</w:t>
            </w:r>
            <w:r w:rsidR="00DD46F0"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:rsidR="00DD46F0" w:rsidRPr="00034532" w:rsidRDefault="00034532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034532">
              <w:rPr>
                <w:bCs/>
                <w:color w:val="000000" w:themeColor="text1"/>
                <w:sz w:val="20"/>
                <w:szCs w:val="20"/>
              </w:rPr>
              <w:t>aktywny</w:t>
            </w:r>
            <w:proofErr w:type="gramEnd"/>
            <w:r w:rsidRPr="00034532">
              <w:rPr>
                <w:bCs/>
                <w:color w:val="000000" w:themeColor="text1"/>
                <w:sz w:val="20"/>
                <w:szCs w:val="20"/>
              </w:rPr>
              <w:t xml:space="preserve"> udział w zebraniach Rady</w:t>
            </w:r>
            <w:r w:rsidR="009D5E79" w:rsidRPr="00034532">
              <w:rPr>
                <w:bCs/>
                <w:color w:val="000000" w:themeColor="text1"/>
                <w:sz w:val="20"/>
                <w:szCs w:val="20"/>
              </w:rPr>
              <w:t xml:space="preserve"> Pedagogicznej;</w:t>
            </w:r>
          </w:p>
          <w:p w:rsidR="009D5E79" w:rsidRPr="00034532" w:rsidRDefault="009D5E79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proofErr w:type="gramStart"/>
            <w:r w:rsidRPr="00034532">
              <w:rPr>
                <w:bCs/>
                <w:color w:val="000000" w:themeColor="text1"/>
                <w:sz w:val="20"/>
                <w:szCs w:val="20"/>
              </w:rPr>
              <w:t>współpraca</w:t>
            </w:r>
            <w:proofErr w:type="gramEnd"/>
            <w:r w:rsidRPr="0003453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34532">
              <w:rPr>
                <w:bCs/>
                <w:color w:val="000000" w:themeColor="text1"/>
                <w:sz w:val="20"/>
                <w:szCs w:val="20"/>
              </w:rPr>
              <w:t>z r</w:t>
            </w:r>
            <w:r w:rsidR="00034532" w:rsidRPr="00034532">
              <w:rPr>
                <w:bCs/>
                <w:color w:val="000000" w:themeColor="text1"/>
                <w:sz w:val="20"/>
                <w:szCs w:val="20"/>
              </w:rPr>
              <w:t>odzicami i środowiskiem lokalnym</w:t>
            </w:r>
            <w:r w:rsidR="00034532"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:rsidR="00034532" w:rsidRPr="006220E6" w:rsidRDefault="00034532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rzetelne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</w:rPr>
              <w:t xml:space="preserve"> realizowanie zadań związanych </w:t>
            </w:r>
            <w:r w:rsidR="008C61A2">
              <w:rPr>
                <w:bCs/>
                <w:color w:val="000000" w:themeColor="text1"/>
                <w:sz w:val="20"/>
                <w:szCs w:val="20"/>
              </w:rPr>
              <w:br/>
              <w:t xml:space="preserve">z powierzonym stanowiskiem oraz podstawowymi funkcjami szkoły: dydaktyczna, wychowawczą </w:t>
            </w:r>
            <w:r w:rsidR="008C61A2">
              <w:rPr>
                <w:bCs/>
                <w:color w:val="000000" w:themeColor="text1"/>
                <w:sz w:val="20"/>
                <w:szCs w:val="20"/>
              </w:rPr>
              <w:br/>
              <w:t>i opiekuńczą.</w:t>
            </w:r>
          </w:p>
        </w:tc>
      </w:tr>
      <w:tr w:rsidR="006220E6" w:rsidRPr="006220E6" w:rsidTr="00BC5C6B">
        <w:tc>
          <w:tcPr>
            <w:tcW w:w="816" w:type="pct"/>
            <w:vMerge w:val="restart"/>
            <w:vAlign w:val="center"/>
          </w:tcPr>
          <w:p w:rsidR="00C93865" w:rsidRPr="006220E6" w:rsidRDefault="00C93865" w:rsidP="005708E8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Wymagania: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zaliczone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proofErr w:type="gramStart"/>
            <w:r w:rsidRPr="006220E6">
              <w:rPr>
                <w:sz w:val="16"/>
                <w:szCs w:val="16"/>
              </w:rPr>
              <w:t>do</w:t>
            </w:r>
            <w:proofErr w:type="gramEnd"/>
            <w:r w:rsidRPr="006220E6">
              <w:rPr>
                <w:sz w:val="16"/>
                <w:szCs w:val="16"/>
              </w:rPr>
              <w:t xml:space="preserve"> dwóch pierwszych grup weryfikowane są podczas czytania CV, analizę dokumentów kandydata potwierdzających zdobyte kwalifikacje.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color w:val="FF0000"/>
                <w:sz w:val="16"/>
                <w:szCs w:val="16"/>
              </w:rPr>
            </w:pPr>
            <w:proofErr w:type="gramStart"/>
            <w:r w:rsidRPr="006220E6">
              <w:rPr>
                <w:sz w:val="16"/>
                <w:szCs w:val="16"/>
              </w:rPr>
              <w:t>z</w:t>
            </w:r>
            <w:proofErr w:type="gramEnd"/>
            <w:r w:rsidRPr="006220E6">
              <w:rPr>
                <w:sz w:val="16"/>
                <w:szCs w:val="16"/>
              </w:rPr>
              <w:t xml:space="preserve"> kandydatem.</w:t>
            </w:r>
          </w:p>
        </w:tc>
        <w:tc>
          <w:tcPr>
            <w:tcW w:w="89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i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inne kwalifikacje</w:t>
            </w: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studia</w:t>
            </w:r>
            <w:proofErr w:type="gramEnd"/>
          </w:p>
        </w:tc>
        <w:tc>
          <w:tcPr>
            <w:tcW w:w="2361" w:type="pct"/>
          </w:tcPr>
          <w:p w:rsidR="006220E6" w:rsidRDefault="00792ECC" w:rsidP="0025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Studia wyższe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4E0427">
              <w:rPr>
                <w:sz w:val="20"/>
                <w:szCs w:val="20"/>
              </w:rPr>
              <w:t>w zakresie bibliotekoznawstwa</w:t>
            </w:r>
          </w:p>
          <w:p w:rsidR="00395A8A" w:rsidRDefault="00395A8A" w:rsidP="0025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przygotowanie pedagogiczne </w:t>
            </w:r>
          </w:p>
          <w:p w:rsidR="005B3A63" w:rsidRPr="006220E6" w:rsidRDefault="00395A8A" w:rsidP="0025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studia podyplomowe w zakresie bibliotekoznawstwa.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dodatkowe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wymagania</w:t>
            </w:r>
          </w:p>
        </w:tc>
        <w:tc>
          <w:tcPr>
            <w:tcW w:w="236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z</w:t>
            </w:r>
            <w:proofErr w:type="gramEnd"/>
            <w:r w:rsidRPr="006220E6">
              <w:rPr>
                <w:sz w:val="20"/>
                <w:szCs w:val="20"/>
              </w:rPr>
              <w:t xml:space="preserve"> wykonywanym zawodem.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i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doświadczenie</w:t>
            </w:r>
            <w:proofErr w:type="gramEnd"/>
          </w:p>
        </w:tc>
        <w:tc>
          <w:tcPr>
            <w:tcW w:w="2361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umiejętności</w:t>
            </w:r>
            <w:proofErr w:type="gramEnd"/>
          </w:p>
        </w:tc>
        <w:tc>
          <w:tcPr>
            <w:tcW w:w="236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cierpliwość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uprzejmość</w:t>
            </w:r>
            <w:proofErr w:type="gramEnd"/>
            <w:r w:rsidRPr="006220E6">
              <w:rPr>
                <w:sz w:val="20"/>
                <w:szCs w:val="20"/>
              </w:rPr>
              <w:t xml:space="preserve">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kultura</w:t>
            </w:r>
            <w:proofErr w:type="gramEnd"/>
            <w:r w:rsidRPr="006220E6">
              <w:rPr>
                <w:sz w:val="20"/>
                <w:szCs w:val="20"/>
              </w:rPr>
              <w:t xml:space="preserve">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punktualność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kreatywność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łatwość</w:t>
            </w:r>
            <w:proofErr w:type="gramEnd"/>
            <w:r w:rsidRPr="006220E6">
              <w:rPr>
                <w:sz w:val="20"/>
                <w:szCs w:val="20"/>
              </w:rPr>
              <w:t xml:space="preserve">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odpowiedzialność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sumienność</w:t>
            </w:r>
            <w:proofErr w:type="gramEnd"/>
            <w:r w:rsidRPr="006220E6">
              <w:rPr>
                <w:sz w:val="20"/>
                <w:szCs w:val="20"/>
              </w:rPr>
              <w:t xml:space="preserve">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obowiązkowość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stanowczość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dyspozycyjność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odporność</w:t>
            </w:r>
            <w:proofErr w:type="gramEnd"/>
            <w:r w:rsidRPr="006220E6">
              <w:rPr>
                <w:sz w:val="20"/>
                <w:szCs w:val="20"/>
              </w:rPr>
              <w:t xml:space="preserve">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zaangażowanie</w:t>
            </w:r>
            <w:proofErr w:type="gramEnd"/>
            <w:r w:rsidRPr="006220E6">
              <w:rPr>
                <w:sz w:val="20"/>
                <w:szCs w:val="20"/>
              </w:rPr>
              <w:t xml:space="preserve">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komunikatywność</w:t>
            </w:r>
            <w:proofErr w:type="gramEnd"/>
            <w:r w:rsidRPr="006220E6">
              <w:rPr>
                <w:sz w:val="20"/>
                <w:szCs w:val="20"/>
              </w:rPr>
              <w:t xml:space="preserve">. </w:t>
            </w:r>
          </w:p>
        </w:tc>
      </w:tr>
      <w:tr w:rsidR="00C93865" w:rsidRPr="006220E6" w:rsidTr="006174E0">
        <w:tc>
          <w:tcPr>
            <w:tcW w:w="2639" w:type="pct"/>
            <w:gridSpan w:val="3"/>
            <w:vAlign w:val="center"/>
          </w:tcPr>
          <w:p w:rsidR="00C93865" w:rsidRPr="006220E6" w:rsidRDefault="00C93865" w:rsidP="005708E8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Dokumenty aplikacyjne</w:t>
            </w: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Dokumenty aplikacyjne: list </w:t>
            </w:r>
            <w:proofErr w:type="gramStart"/>
            <w:r w:rsidRPr="006220E6">
              <w:rPr>
                <w:sz w:val="16"/>
                <w:szCs w:val="16"/>
              </w:rPr>
              <w:t>motywacyjny,  CV</w:t>
            </w:r>
            <w:proofErr w:type="gramEnd"/>
            <w:r w:rsidRPr="006220E6">
              <w:rPr>
                <w:sz w:val="16"/>
                <w:szCs w:val="16"/>
              </w:rPr>
              <w:t xml:space="preserve"> powinny być opatrzone klauzulą: „Wyrażam zgodę na przetwarzanie moich danych osobowych zawartych w ofercie pracy dla potrzeb niezbędnych do realizacji procesu rekrutacji zgodnie z ustawą                           z dnia 29 sierpnia 1997 r. o ochronie danych osobowych (</w:t>
            </w:r>
            <w:r w:rsidR="00396ABF">
              <w:rPr>
                <w:sz w:val="16"/>
                <w:szCs w:val="16"/>
              </w:rPr>
              <w:t xml:space="preserve">Dz.U. 2015, </w:t>
            </w:r>
            <w:proofErr w:type="gramStart"/>
            <w:r w:rsidR="00396ABF">
              <w:rPr>
                <w:sz w:val="16"/>
                <w:szCs w:val="16"/>
              </w:rPr>
              <w:t>poz</w:t>
            </w:r>
            <w:proofErr w:type="gramEnd"/>
            <w:r w:rsidR="00396ABF">
              <w:rPr>
                <w:sz w:val="16"/>
                <w:szCs w:val="16"/>
              </w:rPr>
              <w:t xml:space="preserve">. 2135 </w:t>
            </w:r>
            <w:r w:rsidR="00396ABF">
              <w:rPr>
                <w:sz w:val="16"/>
                <w:szCs w:val="16"/>
              </w:rPr>
              <w:br/>
              <w:t>ze zm.</w:t>
            </w:r>
            <w:r w:rsidRPr="006220E6">
              <w:rPr>
                <w:sz w:val="16"/>
                <w:szCs w:val="16"/>
              </w:rPr>
              <w:t>) oraz ustawą z dnia 21</w:t>
            </w:r>
            <w:r w:rsidR="00396ABF">
              <w:rPr>
                <w:sz w:val="16"/>
                <w:szCs w:val="16"/>
              </w:rPr>
              <w:t xml:space="preserve"> </w:t>
            </w:r>
            <w:r w:rsidRPr="006220E6">
              <w:rPr>
                <w:sz w:val="16"/>
                <w:szCs w:val="16"/>
              </w:rPr>
              <w:t xml:space="preserve">listopada 2008 r. o pracownikach samorządowych (Dz. U. </w:t>
            </w:r>
            <w:r w:rsidR="00396ABF">
              <w:rPr>
                <w:sz w:val="16"/>
                <w:szCs w:val="16"/>
              </w:rPr>
              <w:t xml:space="preserve">2016, </w:t>
            </w:r>
            <w:proofErr w:type="gramStart"/>
            <w:r w:rsidR="00396ABF">
              <w:rPr>
                <w:sz w:val="16"/>
                <w:szCs w:val="16"/>
              </w:rPr>
              <w:t>poz</w:t>
            </w:r>
            <w:proofErr w:type="gramEnd"/>
            <w:r w:rsidR="00396ABF">
              <w:rPr>
                <w:sz w:val="16"/>
                <w:szCs w:val="16"/>
              </w:rPr>
              <w:t>. 902</w:t>
            </w:r>
            <w:r w:rsidRPr="006220E6">
              <w:rPr>
                <w:sz w:val="16"/>
                <w:szCs w:val="16"/>
              </w:rPr>
              <w:t>)”.</w:t>
            </w:r>
          </w:p>
          <w:p w:rsidR="00C93865" w:rsidRPr="006220E6" w:rsidRDefault="00C93865" w:rsidP="00E00E3D">
            <w:pPr>
              <w:pStyle w:val="Akapitzlist"/>
              <w:ind w:left="426"/>
              <w:rPr>
                <w:color w:val="FF0000"/>
                <w:sz w:val="20"/>
                <w:szCs w:val="20"/>
              </w:rPr>
            </w:pPr>
          </w:p>
        </w:tc>
        <w:tc>
          <w:tcPr>
            <w:tcW w:w="2361" w:type="pct"/>
          </w:tcPr>
          <w:p w:rsidR="00C93865" w:rsidRPr="006220E6" w:rsidRDefault="00C93865" w:rsidP="00BE7F38">
            <w:pPr>
              <w:pStyle w:val="Akapitzlist"/>
              <w:spacing w:line="276" w:lineRule="auto"/>
              <w:ind w:left="460"/>
              <w:rPr>
                <w:color w:val="FF0000"/>
                <w:sz w:val="20"/>
                <w:szCs w:val="20"/>
              </w:rPr>
            </w:pP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list</w:t>
            </w:r>
            <w:proofErr w:type="gramEnd"/>
            <w:r w:rsidRPr="006220E6">
              <w:rPr>
                <w:sz w:val="20"/>
                <w:szCs w:val="20"/>
              </w:rPr>
              <w:t xml:space="preserve"> motywacyjny;</w:t>
            </w:r>
          </w:p>
          <w:p w:rsidR="00C93865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życiorys</w:t>
            </w:r>
            <w:proofErr w:type="gramEnd"/>
            <w:r w:rsidRPr="006220E6">
              <w:rPr>
                <w:sz w:val="20"/>
                <w:szCs w:val="20"/>
              </w:rPr>
              <w:t xml:space="preserve"> – Curriculum Vitae;</w:t>
            </w:r>
          </w:p>
          <w:p w:rsidR="00C93865" w:rsidRPr="00A349C2" w:rsidRDefault="00A349C2" w:rsidP="00A349C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A349C2">
              <w:rPr>
                <w:sz w:val="20"/>
                <w:szCs w:val="20"/>
              </w:rPr>
              <w:t>oryginał</w:t>
            </w:r>
            <w:proofErr w:type="gramEnd"/>
            <w:r w:rsidRPr="00A349C2">
              <w:rPr>
                <w:sz w:val="20"/>
                <w:szCs w:val="20"/>
              </w:rPr>
              <w:t xml:space="preserve"> kwestionariusza osobowego dla osoby ubiegającej się o zatrudnienie;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poświadczone</w:t>
            </w:r>
            <w:proofErr w:type="gramEnd"/>
            <w:r w:rsidRPr="006220E6">
              <w:rPr>
                <w:sz w:val="20"/>
                <w:szCs w:val="20"/>
              </w:rPr>
              <w:t xml:space="preserve"> za zgodność z oryginałem kserokopie świadectw pracy;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lastRenderedPageBreak/>
              <w:t>poświadczone</w:t>
            </w:r>
            <w:proofErr w:type="gramEnd"/>
            <w:r w:rsidRPr="006220E6">
              <w:rPr>
                <w:sz w:val="20"/>
                <w:szCs w:val="20"/>
              </w:rPr>
              <w:t xml:space="preserve"> za zgodność z oryginałem kserokopie dokumentów potwierdzających wykształcenie </w:t>
            </w:r>
          </w:p>
          <w:p w:rsidR="00C93865" w:rsidRPr="006220E6" w:rsidRDefault="00C93865" w:rsidP="00A97CC1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i</w:t>
            </w:r>
            <w:proofErr w:type="gramEnd"/>
            <w:r w:rsidRPr="006220E6">
              <w:rPr>
                <w:sz w:val="20"/>
                <w:szCs w:val="20"/>
              </w:rPr>
              <w:t xml:space="preserve"> kwalifikacje zawodowe;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inne</w:t>
            </w:r>
            <w:proofErr w:type="gramEnd"/>
            <w:r w:rsidRPr="006220E6">
              <w:rPr>
                <w:sz w:val="20"/>
                <w:szCs w:val="20"/>
              </w:rPr>
              <w:t xml:space="preserve"> dokumenty potwierdzające posiadane kwalifikacje i umiejętności.</w:t>
            </w:r>
          </w:p>
          <w:p w:rsidR="00C93865" w:rsidRPr="006220E6" w:rsidRDefault="00C93865" w:rsidP="00A97CC1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proofErr w:type="gramStart"/>
      <w:r>
        <w:rPr>
          <w:b/>
        </w:rPr>
        <w:t>oceny  merytorycznej</w:t>
      </w:r>
      <w:proofErr w:type="gramEnd"/>
      <w:r>
        <w:rPr>
          <w:b/>
        </w:rPr>
        <w:t xml:space="preserve">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proofErr w:type="gramStart"/>
      <w:r>
        <w:t>posiadane</w:t>
      </w:r>
      <w:proofErr w:type="gramEnd"/>
      <w:r>
        <w:t xml:space="preserve">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 xml:space="preserve">dodatkowe kwalifikacje: kursy specjalistyczne, uprawnienia i egzaminy </w:t>
      </w:r>
      <w:proofErr w:type="gramStart"/>
      <w:r>
        <w:t>państwowe,  znajomość</w:t>
      </w:r>
      <w:proofErr w:type="gramEnd"/>
      <w:r>
        <w:t xml:space="preserve">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proofErr w:type="gramStart"/>
      <w:r>
        <w:t>doświadczenie</w:t>
      </w:r>
      <w:proofErr w:type="gramEnd"/>
      <w:r>
        <w:t xml:space="preserve">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dokładnie</w:t>
      </w:r>
      <w:proofErr w:type="gramEnd"/>
      <w:r>
        <w:t xml:space="preserve">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zaprezentował</w:t>
      </w:r>
      <w:proofErr w:type="gramEnd"/>
      <w:r>
        <w:t xml:space="preserve">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posiada</w:t>
      </w:r>
      <w:proofErr w:type="gramEnd"/>
      <w:r>
        <w:t xml:space="preserve">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</w:t>
      </w:r>
      <w:proofErr w:type="gramStart"/>
      <w:r>
        <w:t>wyłonionymi                      w</w:t>
      </w:r>
      <w:proofErr w:type="gramEnd"/>
      <w:r>
        <w:t xml:space="preserve">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proofErr w:type="gramStart"/>
      <w:r>
        <w:t>predyspozycje</w:t>
      </w:r>
      <w:proofErr w:type="gramEnd"/>
      <w:r>
        <w:t xml:space="preserve">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 xml:space="preserve">posiadanie wiedzy na temat jednostki samorządu terytorialnego, w której ubiega </w:t>
      </w:r>
      <w:proofErr w:type="gramStart"/>
      <w:r>
        <w:t>się                         o</w:t>
      </w:r>
      <w:proofErr w:type="gramEnd"/>
      <w:r>
        <w:t xml:space="preserve">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 xml:space="preserve">obowiązki i zakres odpowiedzialności na stanowiskach zajmowanych </w:t>
      </w:r>
      <w:proofErr w:type="gramStart"/>
      <w:r>
        <w:t>poprzednio                        przez</w:t>
      </w:r>
      <w:proofErr w:type="gramEnd"/>
      <w:r>
        <w:t xml:space="preserve">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proofErr w:type="gramStart"/>
      <w:r>
        <w:t>cele</w:t>
      </w:r>
      <w:proofErr w:type="gramEnd"/>
      <w:r>
        <w:t xml:space="preserve">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proofErr w:type="gramStart"/>
      <w:r>
        <w:t>ewentualnie</w:t>
      </w:r>
      <w:proofErr w:type="gramEnd"/>
      <w:r>
        <w:t xml:space="preserve">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lastRenderedPageBreak/>
        <w:t>P</w:t>
      </w:r>
      <w:r w:rsidR="00C00E55">
        <w:t xml:space="preserve">o przeprowadzeniu postępowania </w:t>
      </w:r>
      <w:r>
        <w:t xml:space="preserve">rekrutacyjnego dyrektor lub wicedyrektor szkoły </w:t>
      </w:r>
      <w:proofErr w:type="gramStart"/>
      <w:r>
        <w:t>wybiera  kandydata</w:t>
      </w:r>
      <w:proofErr w:type="gramEnd"/>
      <w:r>
        <w:t xml:space="preserve">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spacing w:after="0"/>
        <w:jc w:val="both"/>
        <w:rPr>
          <w:sz w:val="20"/>
          <w:szCs w:val="20"/>
        </w:rPr>
      </w:pPr>
    </w:p>
    <w:p w:rsidR="006220E6" w:rsidRPr="00A349C2" w:rsidRDefault="006220E6" w:rsidP="006220E6">
      <w:pPr>
        <w:pStyle w:val="Bezodstpw"/>
      </w:pPr>
    </w:p>
    <w:p w:rsidR="006220E6" w:rsidRPr="00A349C2" w:rsidRDefault="006220E6" w:rsidP="006220E6">
      <w:pPr>
        <w:spacing w:after="0"/>
        <w:rPr>
          <w:sz w:val="20"/>
          <w:szCs w:val="20"/>
        </w:rPr>
      </w:pPr>
    </w:p>
    <w:p w:rsidR="002608E7" w:rsidRPr="00A349C2" w:rsidRDefault="002608E7" w:rsidP="00447052">
      <w:pPr>
        <w:spacing w:after="0"/>
        <w:rPr>
          <w:sz w:val="20"/>
          <w:szCs w:val="20"/>
        </w:rPr>
      </w:pPr>
    </w:p>
    <w:sectPr w:rsidR="002608E7" w:rsidRPr="00A349C2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4ED7D14"/>
    <w:multiLevelType w:val="hybridMultilevel"/>
    <w:tmpl w:val="49442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E5099"/>
    <w:multiLevelType w:val="hybridMultilevel"/>
    <w:tmpl w:val="7BD87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 w15:restartNumberingAfterBreak="0">
    <w:nsid w:val="6BC40D99"/>
    <w:multiLevelType w:val="hybridMultilevel"/>
    <w:tmpl w:val="ACAE2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4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35"/>
  </w:num>
  <w:num w:numId="5">
    <w:abstractNumId w:val="6"/>
  </w:num>
  <w:num w:numId="6">
    <w:abstractNumId w:val="26"/>
  </w:num>
  <w:num w:numId="7">
    <w:abstractNumId w:val="30"/>
  </w:num>
  <w:num w:numId="8">
    <w:abstractNumId w:val="9"/>
  </w:num>
  <w:num w:numId="9">
    <w:abstractNumId w:val="0"/>
  </w:num>
  <w:num w:numId="10">
    <w:abstractNumId w:val="16"/>
  </w:num>
  <w:num w:numId="11">
    <w:abstractNumId w:val="24"/>
  </w:num>
  <w:num w:numId="12">
    <w:abstractNumId w:val="10"/>
  </w:num>
  <w:num w:numId="13">
    <w:abstractNumId w:val="33"/>
  </w:num>
  <w:num w:numId="14">
    <w:abstractNumId w:val="34"/>
  </w:num>
  <w:num w:numId="15">
    <w:abstractNumId w:val="4"/>
  </w:num>
  <w:num w:numId="16">
    <w:abstractNumId w:val="15"/>
  </w:num>
  <w:num w:numId="17">
    <w:abstractNumId w:val="1"/>
  </w:num>
  <w:num w:numId="18">
    <w:abstractNumId w:val="3"/>
  </w:num>
  <w:num w:numId="19">
    <w:abstractNumId w:val="12"/>
  </w:num>
  <w:num w:numId="20">
    <w:abstractNumId w:val="7"/>
  </w:num>
  <w:num w:numId="21">
    <w:abstractNumId w:val="8"/>
  </w:num>
  <w:num w:numId="22">
    <w:abstractNumId w:val="22"/>
  </w:num>
  <w:num w:numId="23">
    <w:abstractNumId w:val="2"/>
  </w:num>
  <w:num w:numId="24">
    <w:abstractNumId w:val="28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16"/>
  </w:num>
  <w:num w:numId="38">
    <w:abstractNumId w:val="5"/>
  </w:num>
  <w:num w:numId="39">
    <w:abstractNumId w:val="31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05CD"/>
    <w:rsid w:val="00034532"/>
    <w:rsid w:val="000356B2"/>
    <w:rsid w:val="00071982"/>
    <w:rsid w:val="001504BB"/>
    <w:rsid w:val="001F5D21"/>
    <w:rsid w:val="0020531F"/>
    <w:rsid w:val="00207C5A"/>
    <w:rsid w:val="0022611A"/>
    <w:rsid w:val="00255445"/>
    <w:rsid w:val="002608E7"/>
    <w:rsid w:val="00370F17"/>
    <w:rsid w:val="003913D2"/>
    <w:rsid w:val="00395A8A"/>
    <w:rsid w:val="00396ABF"/>
    <w:rsid w:val="003A0286"/>
    <w:rsid w:val="003E2FE8"/>
    <w:rsid w:val="00447052"/>
    <w:rsid w:val="004E0427"/>
    <w:rsid w:val="00503A05"/>
    <w:rsid w:val="005613CD"/>
    <w:rsid w:val="005708E8"/>
    <w:rsid w:val="005929F8"/>
    <w:rsid w:val="005B3A63"/>
    <w:rsid w:val="005B41E3"/>
    <w:rsid w:val="00601A04"/>
    <w:rsid w:val="006174E0"/>
    <w:rsid w:val="006220E6"/>
    <w:rsid w:val="00680730"/>
    <w:rsid w:val="006C03C1"/>
    <w:rsid w:val="006C5672"/>
    <w:rsid w:val="006D17A2"/>
    <w:rsid w:val="006D2247"/>
    <w:rsid w:val="00710F7C"/>
    <w:rsid w:val="007323AB"/>
    <w:rsid w:val="0075300D"/>
    <w:rsid w:val="00761A55"/>
    <w:rsid w:val="00792ECC"/>
    <w:rsid w:val="00867B85"/>
    <w:rsid w:val="00873D00"/>
    <w:rsid w:val="0088445E"/>
    <w:rsid w:val="00896090"/>
    <w:rsid w:val="008A0B51"/>
    <w:rsid w:val="008C61A2"/>
    <w:rsid w:val="008D6D81"/>
    <w:rsid w:val="00910A6B"/>
    <w:rsid w:val="0091673A"/>
    <w:rsid w:val="00970A72"/>
    <w:rsid w:val="009A5145"/>
    <w:rsid w:val="009D0D4E"/>
    <w:rsid w:val="009D5E79"/>
    <w:rsid w:val="009E2CF6"/>
    <w:rsid w:val="009F07DE"/>
    <w:rsid w:val="009F26AE"/>
    <w:rsid w:val="00A349C2"/>
    <w:rsid w:val="00A97CC1"/>
    <w:rsid w:val="00AD661A"/>
    <w:rsid w:val="00AE00B9"/>
    <w:rsid w:val="00AE0B88"/>
    <w:rsid w:val="00B72654"/>
    <w:rsid w:val="00BA73C7"/>
    <w:rsid w:val="00BC5C6B"/>
    <w:rsid w:val="00BE7F38"/>
    <w:rsid w:val="00BF05AD"/>
    <w:rsid w:val="00C00E55"/>
    <w:rsid w:val="00C653B6"/>
    <w:rsid w:val="00C66741"/>
    <w:rsid w:val="00C93865"/>
    <w:rsid w:val="00C96112"/>
    <w:rsid w:val="00CC72C8"/>
    <w:rsid w:val="00CF0405"/>
    <w:rsid w:val="00D82906"/>
    <w:rsid w:val="00DC3DFB"/>
    <w:rsid w:val="00DD46F0"/>
    <w:rsid w:val="00E00E3D"/>
    <w:rsid w:val="00E13318"/>
    <w:rsid w:val="00E53363"/>
    <w:rsid w:val="00EB1FE4"/>
    <w:rsid w:val="00ED5AE1"/>
    <w:rsid w:val="00F13244"/>
    <w:rsid w:val="00F24BC4"/>
    <w:rsid w:val="00F27E84"/>
    <w:rsid w:val="00F350B4"/>
    <w:rsid w:val="00FB4068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8</cp:revision>
  <cp:lastPrinted>2017-04-24T11:27:00Z</cp:lastPrinted>
  <dcterms:created xsi:type="dcterms:W3CDTF">2017-04-21T10:13:00Z</dcterms:created>
  <dcterms:modified xsi:type="dcterms:W3CDTF">2017-04-25T07:39:00Z</dcterms:modified>
</cp:coreProperties>
</file>