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CED4" w14:textId="5D2955D5" w:rsidR="00851243" w:rsidRPr="008378BD" w:rsidRDefault="00FC18EF">
      <w:pPr>
        <w:rPr>
          <w:b/>
        </w:rPr>
      </w:pPr>
      <w:r w:rsidRPr="008378BD">
        <w:rPr>
          <w:b/>
        </w:rPr>
        <w:t>Dyrektor Szkoły Podstawowej nr 84 im. Waler</w:t>
      </w:r>
      <w:r w:rsidR="00A97E30" w:rsidRPr="008378BD">
        <w:rPr>
          <w:b/>
        </w:rPr>
        <w:t xml:space="preserve">iana Łukasińskiego w Warszawie </w:t>
      </w:r>
      <w:r w:rsidR="00E24040" w:rsidRPr="008378BD">
        <w:rPr>
          <w:b/>
        </w:rPr>
        <w:t>ogłasza konkurs ofert na zakup mebli do sal lekcyjnych i świetlicy.</w:t>
      </w:r>
    </w:p>
    <w:p w14:paraId="24F81AD0" w14:textId="63D8767C" w:rsidR="00E24040" w:rsidRDefault="00E24040" w:rsidP="00E24040">
      <w:pPr>
        <w:pStyle w:val="Akapitzlist"/>
        <w:numPr>
          <w:ilvl w:val="0"/>
          <w:numId w:val="1"/>
        </w:numPr>
      </w:pPr>
      <w:r>
        <w:t>Szafa 1850x800x400mm dół zamykany drz</w:t>
      </w:r>
      <w:r w:rsidR="008378BD">
        <w:t>wiczkami</w:t>
      </w:r>
      <w:r>
        <w:t xml:space="preserve"> (2/5)</w:t>
      </w:r>
      <w:r w:rsidR="008378BD">
        <w:t xml:space="preserve"> wysokości</w:t>
      </w:r>
      <w:r>
        <w:t>, góra przeszklona ( 3/5),</w:t>
      </w:r>
    </w:p>
    <w:p w14:paraId="3445BE17" w14:textId="0B18A351" w:rsidR="00E24040" w:rsidRDefault="00E24040" w:rsidP="00E24040">
      <w:pPr>
        <w:pStyle w:val="Akapitzlist"/>
        <w:numPr>
          <w:ilvl w:val="0"/>
          <w:numId w:val="1"/>
        </w:numPr>
      </w:pPr>
      <w:r>
        <w:t>Szafa 1850x800x400mm dół zamykany drzwiczkami, (3/5), góra otwarta (2/5),</w:t>
      </w:r>
    </w:p>
    <w:p w14:paraId="6189AAC1" w14:textId="0CD70E82" w:rsidR="00E24040" w:rsidRDefault="00E24040" w:rsidP="00E24040">
      <w:pPr>
        <w:pStyle w:val="Akapitzlist"/>
        <w:numPr>
          <w:ilvl w:val="0"/>
          <w:numId w:val="1"/>
        </w:numPr>
      </w:pPr>
      <w:r>
        <w:t>Szafa 1850x800x400mm cała zamykana podwójne drzwi na całej wysokości</w:t>
      </w:r>
    </w:p>
    <w:p w14:paraId="11E0F46F" w14:textId="0501DE54" w:rsidR="00E24040" w:rsidRDefault="00E24040" w:rsidP="00E24040">
      <w:pPr>
        <w:pStyle w:val="Akapitzlist"/>
        <w:numPr>
          <w:ilvl w:val="0"/>
          <w:numId w:val="1"/>
        </w:numPr>
      </w:pPr>
      <w:r>
        <w:t>Szafa 1850x800x400mm</w:t>
      </w:r>
      <w:r w:rsidR="008378BD">
        <w:t xml:space="preserve"> cała otwarta</w:t>
      </w:r>
    </w:p>
    <w:p w14:paraId="4334D6C8" w14:textId="3BC6581F" w:rsidR="00E24040" w:rsidRDefault="00E24040" w:rsidP="00E24040">
      <w:pPr>
        <w:pStyle w:val="Akapitzlist"/>
        <w:numPr>
          <w:ilvl w:val="0"/>
          <w:numId w:val="1"/>
        </w:numPr>
      </w:pPr>
      <w:r>
        <w:t>Szafa 1850x800x400mm</w:t>
      </w:r>
      <w:r w:rsidR="008378BD">
        <w:t xml:space="preserve"> dół 3 szuflady (3/5), góra otwarta (2/5)</w:t>
      </w:r>
    </w:p>
    <w:p w14:paraId="48D4C397" w14:textId="56072FAA" w:rsidR="00E24040" w:rsidRDefault="00E24040" w:rsidP="00E24040">
      <w:pPr>
        <w:pStyle w:val="Akapitzlist"/>
        <w:numPr>
          <w:ilvl w:val="0"/>
          <w:numId w:val="1"/>
        </w:numPr>
      </w:pPr>
      <w:r>
        <w:t>Szafa 1850x400x400mm</w:t>
      </w:r>
      <w:r w:rsidRPr="00E24040">
        <w:t xml:space="preserve"> </w:t>
      </w:r>
      <w:r>
        <w:t>cała zamykana jedne drzwi na całej wysokości</w:t>
      </w:r>
      <w:r w:rsidR="008378BD">
        <w:t>.</w:t>
      </w:r>
    </w:p>
    <w:p w14:paraId="0F3DEF04" w14:textId="59434A6A" w:rsidR="008378BD" w:rsidRDefault="008378BD" w:rsidP="008378BD">
      <w:pPr>
        <w:ind w:left="360"/>
      </w:pPr>
      <w:r>
        <w:t>Kolor okleiny buk</w:t>
      </w:r>
      <w:r w:rsidR="00E13C2F">
        <w:t xml:space="preserve"> bawaria</w:t>
      </w:r>
      <w:r>
        <w:t>, drzwi kolorowe, ilość poszczególnych szaf zostanie ustalona po wyborze kontrahenta i jego wizycie w szkole. Do umeblowania jest 7 sal. Proszę o podawanie ceny wraz z montażem.</w:t>
      </w:r>
    </w:p>
    <w:p w14:paraId="00D24C4F" w14:textId="6DD36826" w:rsidR="008378BD" w:rsidRDefault="008378BD" w:rsidP="008378BD">
      <w:pPr>
        <w:ind w:left="360"/>
      </w:pPr>
      <w:r>
        <w:t>Dostawa i montaż mebli do dnia 22 sierpnia 2017 r.</w:t>
      </w:r>
    </w:p>
    <w:p w14:paraId="2264A5B1" w14:textId="3608F945" w:rsidR="00E13C2F" w:rsidRDefault="00E13C2F" w:rsidP="008378BD">
      <w:pPr>
        <w:ind w:left="360"/>
      </w:pPr>
      <w:r>
        <w:t>Ofe</w:t>
      </w:r>
      <w:r w:rsidR="00DF2B75">
        <w:t>rty proszę składać do dnia 07.07</w:t>
      </w:r>
      <w:r>
        <w:t xml:space="preserve">.2017 r. na adres </w:t>
      </w:r>
      <w:hyperlink r:id="rId5" w:history="1">
        <w:r w:rsidRPr="007C209B">
          <w:rPr>
            <w:rStyle w:val="Hipercze"/>
          </w:rPr>
          <w:t>kierownik@sp84.waw.pl</w:t>
        </w:r>
      </w:hyperlink>
      <w:r>
        <w:t xml:space="preserve"> lub w sekretariacie szkoły w godzinach 9.00-15.00.</w:t>
      </w:r>
    </w:p>
    <w:p w14:paraId="0403A923" w14:textId="52EFEC26" w:rsidR="00E13C2F" w:rsidRDefault="00E13C2F" w:rsidP="008378BD">
      <w:pPr>
        <w:ind w:left="360"/>
      </w:pPr>
      <w:r>
        <w:t xml:space="preserve"> W załączniku zamieszczono przykładowy wy</w:t>
      </w:r>
      <w:bookmarkStart w:id="0" w:name="_GoBack"/>
      <w:bookmarkEnd w:id="0"/>
      <w:r>
        <w:t>gląd mebli.</w:t>
      </w:r>
    </w:p>
    <w:p w14:paraId="358F2F79" w14:textId="3D947971" w:rsidR="00E13C2F" w:rsidRDefault="00E13C2F" w:rsidP="008378BD">
      <w:pPr>
        <w:ind w:left="360"/>
      </w:pPr>
      <w:r>
        <w:t>Informacja o wyborze najkorzystniejszej oferty zostanie zamieszczona na stronie Szkoły w zakładce BIP/ zamówienia publiczne w dniu 11.07.2017 r.</w:t>
      </w:r>
    </w:p>
    <w:sectPr w:rsidR="00E13C2F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19E"/>
    <w:multiLevelType w:val="hybridMultilevel"/>
    <w:tmpl w:val="4ABE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007DC1"/>
    <w:rsid w:val="00243DAE"/>
    <w:rsid w:val="003D58BA"/>
    <w:rsid w:val="003E586E"/>
    <w:rsid w:val="00596CB7"/>
    <w:rsid w:val="00707671"/>
    <w:rsid w:val="0073772F"/>
    <w:rsid w:val="008378BD"/>
    <w:rsid w:val="00851243"/>
    <w:rsid w:val="00A97E30"/>
    <w:rsid w:val="00B3308F"/>
    <w:rsid w:val="00DF2B75"/>
    <w:rsid w:val="00E13C2F"/>
    <w:rsid w:val="00E24040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CED4"/>
  <w15:docId w15:val="{7933B60E-D21E-48D6-94BD-80D8E57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13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3</cp:revision>
  <cp:lastPrinted>2017-05-24T11:36:00Z</cp:lastPrinted>
  <dcterms:created xsi:type="dcterms:W3CDTF">2017-06-29T12:41:00Z</dcterms:created>
  <dcterms:modified xsi:type="dcterms:W3CDTF">2017-06-30T10:37:00Z</dcterms:modified>
</cp:coreProperties>
</file>