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32" w:rsidRDefault="002714AB" w:rsidP="00661A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4AB">
        <w:rPr>
          <w:rFonts w:ascii="Times New Roman" w:hAnsi="Times New Roman" w:cs="Times New Roman"/>
          <w:b/>
          <w:sz w:val="28"/>
          <w:szCs w:val="28"/>
        </w:rPr>
        <w:t xml:space="preserve">Rejestry, ewidencje, archiwa </w:t>
      </w:r>
    </w:p>
    <w:p w:rsidR="00661AD7" w:rsidRPr="002714AB" w:rsidRDefault="00661AD7" w:rsidP="00661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4AB" w:rsidRPr="002714AB" w:rsidRDefault="002714AB" w:rsidP="00661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4AB">
        <w:rPr>
          <w:rFonts w:ascii="Times New Roman" w:hAnsi="Times New Roman" w:cs="Times New Roman"/>
          <w:b/>
          <w:sz w:val="24"/>
          <w:szCs w:val="24"/>
        </w:rPr>
        <w:t>Sekretariat szkoły: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księga uczniów,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księga ewidencji uczniów, </w:t>
      </w:r>
    </w:p>
    <w:p w:rsidR="004E5930" w:rsidRDefault="004E5930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księga arkuszy ocen,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wydanych legitymacji szkolnych,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wydanych zaświadczeń potwierdzających naukę,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wydanych kart rowerowych,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wydanych decyzji administracyjnych,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księga kontroli,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ewidencja wyjść służbowych,  </w:t>
      </w:r>
    </w:p>
    <w:p w:rsidR="002714AB" w:rsidRDefault="002714AB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księga korespondencji, </w:t>
      </w:r>
    </w:p>
    <w:p w:rsidR="00FF574D" w:rsidRDefault="00A97CD8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ewidencja skarg i wniosków. </w:t>
      </w:r>
    </w:p>
    <w:p w:rsidR="00661AD7" w:rsidRDefault="00661AD7" w:rsidP="00661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4AB" w:rsidRPr="00661AD7" w:rsidRDefault="002714AB" w:rsidP="00661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AD7">
        <w:rPr>
          <w:rFonts w:ascii="Times New Roman" w:hAnsi="Times New Roman" w:cs="Times New Roman"/>
          <w:b/>
          <w:sz w:val="24"/>
          <w:szCs w:val="24"/>
        </w:rPr>
        <w:t xml:space="preserve">Kadry: </w:t>
      </w:r>
    </w:p>
    <w:p w:rsidR="002714AB" w:rsidRDefault="002714AB" w:rsidP="0066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wykaz pracowników </w:t>
      </w:r>
      <w:r w:rsidR="00661AD7">
        <w:rPr>
          <w:rFonts w:ascii="Times New Roman" w:hAnsi="Times New Roman" w:cs="Times New Roman"/>
          <w:sz w:val="24"/>
          <w:szCs w:val="24"/>
        </w:rPr>
        <w:t xml:space="preserve">pedagogicznych, </w:t>
      </w:r>
    </w:p>
    <w:p w:rsidR="00661AD7" w:rsidRDefault="00661AD7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wydanych legitymacji służbowych, </w:t>
      </w:r>
    </w:p>
    <w:p w:rsidR="00661AD7" w:rsidRDefault="00661AD7" w:rsidP="00661A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nieobecności w pracy, </w:t>
      </w:r>
    </w:p>
    <w:p w:rsidR="00661AD7" w:rsidRDefault="00661AD7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ewidencja wydanych zaświadczeń o zatrudnieniu i wynagrodzeniu,  </w:t>
      </w:r>
    </w:p>
    <w:p w:rsidR="00661AD7" w:rsidRDefault="00661AD7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ewidencja wydanych upoważnień do przetwarzania danych osobowych,  </w:t>
      </w:r>
    </w:p>
    <w:p w:rsidR="00661AD7" w:rsidRDefault="00CB6EF3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981F38">
        <w:rPr>
          <w:rFonts w:ascii="Times New Roman" w:hAnsi="Times New Roman" w:cs="Times New Roman"/>
          <w:sz w:val="24"/>
          <w:szCs w:val="24"/>
        </w:rPr>
        <w:t xml:space="preserve">ejestr osób uprawnionych </w:t>
      </w:r>
      <w:r>
        <w:rPr>
          <w:rFonts w:ascii="Times New Roman" w:hAnsi="Times New Roman" w:cs="Times New Roman"/>
          <w:sz w:val="24"/>
          <w:szCs w:val="24"/>
        </w:rPr>
        <w:t xml:space="preserve">do sprostowań błędów i omyłek, </w:t>
      </w:r>
    </w:p>
    <w:p w:rsidR="00661AD7" w:rsidRDefault="00661AD7" w:rsidP="00661A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szkoleń BHP, </w:t>
      </w:r>
    </w:p>
    <w:p w:rsidR="00661AD7" w:rsidRDefault="00661AD7" w:rsidP="00661AD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badań lekarskich, </w:t>
      </w:r>
    </w:p>
    <w:p w:rsidR="00661AD7" w:rsidRDefault="00661AD7" w:rsidP="00661AD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CD8">
        <w:rPr>
          <w:rFonts w:ascii="Times New Roman" w:hAnsi="Times New Roman" w:cs="Times New Roman"/>
          <w:sz w:val="24"/>
          <w:szCs w:val="24"/>
        </w:rPr>
        <w:t xml:space="preserve"> ewidencja zwolnień lekarskich. 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D7" w:rsidRPr="00CB6EF3" w:rsidRDefault="00CB6EF3" w:rsidP="00CB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EF3">
        <w:rPr>
          <w:rFonts w:ascii="Times New Roman" w:hAnsi="Times New Roman" w:cs="Times New Roman"/>
          <w:b/>
          <w:sz w:val="24"/>
          <w:szCs w:val="24"/>
        </w:rPr>
        <w:t>Kierownik gospodarczy/referent: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wykaz pracowników administracji i obsługi, 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miesięczne karty ewidencji czasu pracy pracowników administracji i obsługi, </w:t>
      </w:r>
    </w:p>
    <w:p w:rsidR="00CB6EF3" w:rsidRDefault="00CB6EF3" w:rsidP="00CB6EF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 zwolnień lekarskich, </w:t>
      </w:r>
    </w:p>
    <w:p w:rsidR="00CB6EF3" w:rsidRDefault="00A97CD8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rejestr zawieranych umów. 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F3" w:rsidRPr="00CB6EF3" w:rsidRDefault="00CB6EF3" w:rsidP="00CB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EF3">
        <w:rPr>
          <w:rFonts w:ascii="Times New Roman" w:hAnsi="Times New Roman" w:cs="Times New Roman"/>
          <w:b/>
          <w:sz w:val="24"/>
          <w:szCs w:val="24"/>
        </w:rPr>
        <w:t>Dyrektor: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rejestr uchwał i wniosków Rady Pedagogicznej, </w:t>
      </w:r>
    </w:p>
    <w:p w:rsidR="00CB6EF3" w:rsidRDefault="00CB6EF3" w:rsidP="00CB6E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rejestr protokołów i księgi protokołó</w:t>
      </w:r>
      <w:r w:rsidR="00A97CD8">
        <w:rPr>
          <w:rFonts w:ascii="Times New Roman" w:hAnsi="Times New Roman" w:cs="Times New Roman"/>
          <w:sz w:val="24"/>
          <w:szCs w:val="24"/>
        </w:rPr>
        <w:t xml:space="preserve">w posiedzeń rad pedagogicznych. 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F3" w:rsidRPr="00CB6EF3" w:rsidRDefault="00CB6EF3" w:rsidP="00CB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EF3">
        <w:rPr>
          <w:rFonts w:ascii="Times New Roman" w:hAnsi="Times New Roman" w:cs="Times New Roman"/>
          <w:b/>
          <w:sz w:val="24"/>
          <w:szCs w:val="24"/>
        </w:rPr>
        <w:t>Wicedyrektorzy: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rejestr zarządzeń dyrektora szkoły, 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rejestr rozliczeń comiesięcznych ze stałych n</w:t>
      </w:r>
      <w:r w:rsidR="00A97CD8">
        <w:rPr>
          <w:rFonts w:ascii="Times New Roman" w:hAnsi="Times New Roman" w:cs="Times New Roman"/>
          <w:sz w:val="24"/>
          <w:szCs w:val="24"/>
        </w:rPr>
        <w:t xml:space="preserve">adgodzin i doraźnych zastępstw. 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EF3" w:rsidRPr="00CB6EF3" w:rsidRDefault="00CB6EF3" w:rsidP="00CB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EF3">
        <w:rPr>
          <w:rFonts w:ascii="Times New Roman" w:hAnsi="Times New Roman" w:cs="Times New Roman"/>
          <w:b/>
          <w:sz w:val="24"/>
          <w:szCs w:val="24"/>
        </w:rPr>
        <w:t>Dokumenty związane z BHP: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rejestr wypadków pracowniczych, </w:t>
      </w:r>
    </w:p>
    <w:p w:rsidR="00CB6EF3" w:rsidRDefault="00CB6EF3" w:rsidP="00CB6E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97CD8">
        <w:rPr>
          <w:rFonts w:ascii="Times New Roman" w:hAnsi="Times New Roman" w:cs="Times New Roman"/>
          <w:sz w:val="24"/>
          <w:szCs w:val="24"/>
        </w:rPr>
        <w:t xml:space="preserve"> rejestr wypadków uczniowskich. </w:t>
      </w:r>
      <w:bookmarkStart w:id="0" w:name="_GoBack"/>
      <w:bookmarkEnd w:id="0"/>
    </w:p>
    <w:p w:rsidR="00A97CD8" w:rsidRDefault="00A97CD8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CD8" w:rsidRDefault="00A97CD8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CD8" w:rsidRDefault="00A97CD8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CD8" w:rsidRDefault="00A97CD8" w:rsidP="00A97C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Udostępnianie informacji publicznej:</w:t>
      </w:r>
    </w:p>
    <w:p w:rsidR="00A97CD8" w:rsidRDefault="00A97CD8" w:rsidP="00A97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84 w Warszawie udostępnia dane z prowadzonych przez siebie rejestrów, ewidencji i archiwum na zasadach określonych w przepisach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6 września 2001 r. o dostępie do informacji publicznej (Dz. U. z 2018 r. poz. 1330, 1669). Informacje publiczne, które nie zostały umieszczone na stronie BIP szkoły są udostępniane, zgodnie z art. 10 ust. 1 ustawy z dnia 6 września 2001 r. o dostępie do informacji publicznej, na pisemny wniosek. </w:t>
      </w:r>
    </w:p>
    <w:p w:rsidR="00A97CD8" w:rsidRDefault="00A97CD8" w:rsidP="00A97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(w formie pisemnej) należy składać w siedzibie szkoły lub przesłać na adres: </w:t>
      </w:r>
      <w:r>
        <w:rPr>
          <w:rFonts w:ascii="Times New Roman" w:hAnsi="Times New Roman" w:cs="Times New Roman"/>
          <w:sz w:val="24"/>
          <w:szCs w:val="24"/>
        </w:rPr>
        <w:br/>
        <w:t xml:space="preserve">Szkoła Podstawowa nr 84 im. Waleriana Łukasińskiego, ul Radzymińska 227, </w:t>
      </w:r>
      <w:r>
        <w:rPr>
          <w:rFonts w:ascii="Times New Roman" w:hAnsi="Times New Roman" w:cs="Times New Roman"/>
          <w:sz w:val="24"/>
          <w:szCs w:val="24"/>
        </w:rPr>
        <w:br/>
        <w:t xml:space="preserve">03-611 Warszawa lub faxem na numer 22 679 78 95. </w:t>
      </w:r>
    </w:p>
    <w:p w:rsidR="00A97CD8" w:rsidRDefault="00A97CD8" w:rsidP="00A97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w postaci e-mail’a należy przesłać na adres poczty elektronicznej: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sekretariat@sp84.waw.pl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CD8" w:rsidRDefault="00A97CD8" w:rsidP="00CB6E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3E78"/>
    <w:multiLevelType w:val="hybridMultilevel"/>
    <w:tmpl w:val="5AA2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B"/>
    <w:rsid w:val="002714AB"/>
    <w:rsid w:val="004E5930"/>
    <w:rsid w:val="00661AD7"/>
    <w:rsid w:val="00981F38"/>
    <w:rsid w:val="00A97CD8"/>
    <w:rsid w:val="00B95932"/>
    <w:rsid w:val="00CB6EF3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17F99-9F89-47B2-A3AB-154793C0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4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97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2019-06-26T10:44:00Z</dcterms:created>
  <dcterms:modified xsi:type="dcterms:W3CDTF">2019-06-26T12:43:00Z</dcterms:modified>
</cp:coreProperties>
</file>